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2BA" w:rsidRPr="009D38CB" w:rsidRDefault="009D38CB" w:rsidP="009D38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D38C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ЗВІТ </w:t>
      </w:r>
    </w:p>
    <w:p w:rsidR="009D38CB" w:rsidRPr="009D38CB" w:rsidRDefault="009D38CB" w:rsidP="009D38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D38CB">
        <w:rPr>
          <w:rFonts w:ascii="Times New Roman" w:hAnsi="Times New Roman" w:cs="Times New Roman"/>
          <w:b/>
          <w:sz w:val="28"/>
          <w:szCs w:val="28"/>
          <w:lang w:val="uk-UA"/>
        </w:rPr>
        <w:t>роботи наукового гуртка</w:t>
      </w:r>
      <w:r w:rsidR="009E77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(проблемної групи)</w:t>
      </w:r>
    </w:p>
    <w:p w:rsidR="009D38CB" w:rsidRDefault="009D38CB" w:rsidP="009D38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D38CB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«Традиційні та інноваційні методи </w:t>
      </w:r>
    </w:p>
    <w:p w:rsidR="009D38CB" w:rsidRDefault="009D38CB" w:rsidP="009D38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D38CB">
        <w:rPr>
          <w:rFonts w:ascii="Times New Roman" w:hAnsi="Times New Roman" w:cs="Times New Roman"/>
          <w:b/>
          <w:sz w:val="28"/>
          <w:szCs w:val="28"/>
          <w:lang w:val="uk-UA"/>
        </w:rPr>
        <w:t>розвитку творчості в сучасному танці»</w:t>
      </w:r>
    </w:p>
    <w:p w:rsidR="009D38CB" w:rsidRDefault="009D38CB" w:rsidP="00A169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 2020 рік</w:t>
      </w:r>
    </w:p>
    <w:p w:rsidR="00A169D3" w:rsidRPr="00A169D3" w:rsidRDefault="00A169D3" w:rsidP="00A169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D38CB" w:rsidRDefault="009D38CB" w:rsidP="009E7782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D38CB">
        <w:rPr>
          <w:rFonts w:ascii="Times New Roman" w:hAnsi="Times New Roman" w:cs="Times New Roman"/>
          <w:sz w:val="28"/>
          <w:szCs w:val="28"/>
          <w:lang w:val="uk-UA"/>
        </w:rPr>
        <w:t xml:space="preserve">Керівник: </w:t>
      </w:r>
      <w:proofErr w:type="spellStart"/>
      <w:r w:rsidRPr="009D38CB">
        <w:rPr>
          <w:rFonts w:ascii="Times New Roman" w:hAnsi="Times New Roman" w:cs="Times New Roman"/>
          <w:sz w:val="28"/>
          <w:szCs w:val="28"/>
          <w:lang w:val="uk-UA"/>
        </w:rPr>
        <w:t>к.пед.н</w:t>
      </w:r>
      <w:proofErr w:type="spellEnd"/>
      <w:r w:rsidRPr="009D38CB">
        <w:rPr>
          <w:rFonts w:ascii="Times New Roman" w:hAnsi="Times New Roman" w:cs="Times New Roman"/>
          <w:sz w:val="28"/>
          <w:szCs w:val="28"/>
          <w:lang w:val="uk-UA"/>
        </w:rPr>
        <w:t xml:space="preserve">., </w:t>
      </w:r>
      <w:r w:rsidRPr="009D38CB">
        <w:rPr>
          <w:rFonts w:ascii="Times New Roman" w:hAnsi="Times New Roman" w:cs="Times New Roman"/>
          <w:sz w:val="28"/>
          <w:szCs w:val="28"/>
          <w:lang w:val="uk-UA"/>
        </w:rPr>
        <w:t>ст.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9D38CB">
        <w:rPr>
          <w:rFonts w:ascii="Times New Roman" w:hAnsi="Times New Roman" w:cs="Times New Roman"/>
          <w:sz w:val="28"/>
          <w:szCs w:val="28"/>
          <w:lang w:val="uk-UA"/>
        </w:rPr>
        <w:t xml:space="preserve">викладач кафедри теорії та методики навчання мистецьких дисциплін БДПУ, </w:t>
      </w:r>
      <w:r w:rsidRPr="009D38CB">
        <w:rPr>
          <w:rFonts w:ascii="Times New Roman" w:hAnsi="Times New Roman" w:cs="Times New Roman"/>
          <w:sz w:val="28"/>
          <w:szCs w:val="28"/>
          <w:lang w:val="uk-UA"/>
        </w:rPr>
        <w:t xml:space="preserve">керівник-гуртка-методист ЦДЮТ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Юлія ТАРАНЕНКО</w:t>
      </w:r>
      <w:r w:rsidR="00A169D3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A169D3" w:rsidRPr="00A169D3" w:rsidRDefault="00A169D3" w:rsidP="009E778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D38CB" w:rsidRPr="00E16D68" w:rsidRDefault="009D38CB" w:rsidP="009E7782">
      <w:pPr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6D68">
        <w:rPr>
          <w:rFonts w:ascii="Times New Roman" w:hAnsi="Times New Roman" w:cs="Times New Roman"/>
          <w:sz w:val="28"/>
          <w:szCs w:val="28"/>
          <w:lang w:val="uk-UA"/>
        </w:rPr>
        <w:t xml:space="preserve">Науковий гурток працює в рамках комплексної теми кафедри «Теоретико-методологічні аспекти фахової підготовки вчителів мистецьких дисциплін: здобутки, проблеми та перспективи», затвердженої на 2020-2024 </w:t>
      </w:r>
      <w:proofErr w:type="spellStart"/>
      <w:r w:rsidRPr="00E16D68"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 w:rsidRPr="00E16D6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16D68" w:rsidRDefault="00E16D68" w:rsidP="009E77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6D68">
        <w:rPr>
          <w:rFonts w:ascii="Times New Roman" w:hAnsi="Times New Roman" w:cs="Times New Roman"/>
          <w:b/>
          <w:sz w:val="28"/>
          <w:szCs w:val="28"/>
          <w:lang w:val="uk-UA"/>
        </w:rPr>
        <w:t>Мета гуртка</w:t>
      </w:r>
      <w:r w:rsidRPr="00E16D68">
        <w:rPr>
          <w:rFonts w:ascii="Times New Roman" w:hAnsi="Times New Roman" w:cs="Times New Roman"/>
          <w:sz w:val="28"/>
          <w:szCs w:val="28"/>
          <w:lang w:val="uk-UA"/>
        </w:rPr>
        <w:t xml:space="preserve"> – прищеплювати здобувачам вищої освіти  інтерес до науково-дослідної роботи в процесі фахової підготовки,  вчити орієнтуватися в науковій літературі, проводити її аналіз, добирати методики дослідження, опанування студентами традиційними та інноваційними методами навчання сучасного танцю, розвитку творчості засобами танцю; формувати вміння </w:t>
      </w:r>
      <w:r w:rsidR="00A10F2F">
        <w:rPr>
          <w:rFonts w:ascii="Times New Roman" w:hAnsi="Times New Roman" w:cs="Times New Roman"/>
          <w:sz w:val="28"/>
          <w:szCs w:val="28"/>
          <w:lang w:val="uk-UA"/>
        </w:rPr>
        <w:t xml:space="preserve">здійснювати </w:t>
      </w:r>
      <w:proofErr w:type="spellStart"/>
      <w:r w:rsidR="00A10F2F">
        <w:rPr>
          <w:rFonts w:ascii="Times New Roman" w:hAnsi="Times New Roman" w:cs="Times New Roman"/>
          <w:sz w:val="28"/>
          <w:szCs w:val="28"/>
          <w:lang w:val="uk-UA"/>
        </w:rPr>
        <w:t>проєктну</w:t>
      </w:r>
      <w:proofErr w:type="spellEnd"/>
      <w:r w:rsidR="00A10F2F">
        <w:rPr>
          <w:rFonts w:ascii="Times New Roman" w:hAnsi="Times New Roman" w:cs="Times New Roman"/>
          <w:sz w:val="28"/>
          <w:szCs w:val="28"/>
          <w:lang w:val="uk-UA"/>
        </w:rPr>
        <w:t xml:space="preserve"> діяльність, працювати в команді</w:t>
      </w:r>
      <w:r w:rsidRPr="00E16D68">
        <w:rPr>
          <w:rFonts w:ascii="Times New Roman" w:hAnsi="Times New Roman" w:cs="Times New Roman"/>
          <w:sz w:val="28"/>
          <w:szCs w:val="28"/>
          <w:lang w:val="uk-UA"/>
        </w:rPr>
        <w:t>;  розвивати ініціативу, здатності застосувати теоретичні знання у своїй практичній роботі.</w:t>
      </w:r>
    </w:p>
    <w:p w:rsidR="00E16D68" w:rsidRDefault="00A169D3" w:rsidP="009E77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Робота гуртка передбачає засвоєння т</w:t>
      </w:r>
      <w:r w:rsidR="00E16D68" w:rsidRPr="00E16D68">
        <w:rPr>
          <w:rFonts w:ascii="Times New Roman" w:hAnsi="Times New Roman" w:cs="Times New Roman"/>
          <w:sz w:val="28"/>
          <w:szCs w:val="28"/>
          <w:lang w:val="uk-UA"/>
        </w:rPr>
        <w:t>радиційн</w:t>
      </w:r>
      <w:r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="00E16D68" w:rsidRPr="00E16D68">
        <w:rPr>
          <w:rFonts w:ascii="Times New Roman" w:hAnsi="Times New Roman" w:cs="Times New Roman"/>
          <w:sz w:val="28"/>
          <w:szCs w:val="28"/>
          <w:lang w:val="uk-UA"/>
        </w:rPr>
        <w:t xml:space="preserve"> та і</w:t>
      </w:r>
      <w:r>
        <w:rPr>
          <w:rFonts w:ascii="Times New Roman" w:hAnsi="Times New Roman" w:cs="Times New Roman"/>
          <w:sz w:val="28"/>
          <w:szCs w:val="28"/>
          <w:lang w:val="uk-UA"/>
        </w:rPr>
        <w:t>нноваційних</w:t>
      </w:r>
      <w:r w:rsidR="00E16D68" w:rsidRPr="00E16D68">
        <w:rPr>
          <w:rFonts w:ascii="Times New Roman" w:hAnsi="Times New Roman" w:cs="Times New Roman"/>
          <w:sz w:val="28"/>
          <w:szCs w:val="28"/>
          <w:lang w:val="uk-UA"/>
        </w:rPr>
        <w:t xml:space="preserve"> підход</w:t>
      </w:r>
      <w:r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E16D68" w:rsidRPr="00E16D68">
        <w:rPr>
          <w:rFonts w:ascii="Times New Roman" w:hAnsi="Times New Roman" w:cs="Times New Roman"/>
          <w:sz w:val="28"/>
          <w:szCs w:val="28"/>
          <w:lang w:val="uk-UA"/>
        </w:rPr>
        <w:t xml:space="preserve"> до навчання сучасному танцю</w:t>
      </w:r>
      <w:r>
        <w:rPr>
          <w:rFonts w:ascii="Times New Roman" w:hAnsi="Times New Roman" w:cs="Times New Roman"/>
          <w:sz w:val="28"/>
          <w:szCs w:val="28"/>
          <w:lang w:val="uk-UA"/>
        </w:rPr>
        <w:t>; опанування здобувачами вищої освіти інноваційних</w:t>
      </w:r>
      <w:r w:rsidRPr="00E16D68">
        <w:rPr>
          <w:rFonts w:ascii="Times New Roman" w:hAnsi="Times New Roman" w:cs="Times New Roman"/>
          <w:sz w:val="28"/>
          <w:szCs w:val="28"/>
          <w:lang w:val="uk-UA"/>
        </w:rPr>
        <w:t xml:space="preserve"> метод</w:t>
      </w:r>
      <w:r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Pr="00E16D68">
        <w:rPr>
          <w:rFonts w:ascii="Times New Roman" w:hAnsi="Times New Roman" w:cs="Times New Roman"/>
          <w:sz w:val="28"/>
          <w:szCs w:val="28"/>
          <w:lang w:val="uk-UA"/>
        </w:rPr>
        <w:t xml:space="preserve"> розвитку творчості в сучасній хореографії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; формування вмінь створювати та реалізовувати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проєкти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різної спрямованості, експериментувати в сучасній хореографії.</w:t>
      </w:r>
    </w:p>
    <w:p w:rsidR="009D38CB" w:rsidRDefault="00A169D3" w:rsidP="009E77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69D3">
        <w:rPr>
          <w:rFonts w:ascii="Times New Roman" w:hAnsi="Times New Roman" w:cs="Times New Roman"/>
          <w:sz w:val="28"/>
          <w:szCs w:val="28"/>
          <w:lang w:val="uk-UA"/>
        </w:rPr>
        <w:t xml:space="preserve">У складі гуртка </w:t>
      </w:r>
      <w:r w:rsidR="009D38CB" w:rsidRPr="00A169D3">
        <w:rPr>
          <w:rFonts w:ascii="Times New Roman" w:hAnsi="Times New Roman" w:cs="Times New Roman"/>
          <w:sz w:val="28"/>
          <w:szCs w:val="28"/>
          <w:lang w:val="uk-UA"/>
        </w:rPr>
        <w:t>здобувачі освіти різних курсів та рівнів навчання як денної так і заочної форми (</w:t>
      </w:r>
      <w:r w:rsidRPr="00A169D3">
        <w:rPr>
          <w:rFonts w:ascii="Times New Roman" w:hAnsi="Times New Roman" w:cs="Times New Roman"/>
          <w:sz w:val="28"/>
          <w:szCs w:val="28"/>
          <w:lang w:val="uk-UA"/>
        </w:rPr>
        <w:t xml:space="preserve">майбутні </w:t>
      </w:r>
      <w:r w:rsidR="009D38CB" w:rsidRPr="00A169D3">
        <w:rPr>
          <w:rFonts w:ascii="Times New Roman" w:hAnsi="Times New Roman" w:cs="Times New Roman"/>
          <w:sz w:val="28"/>
          <w:szCs w:val="28"/>
          <w:lang w:val="uk-UA"/>
        </w:rPr>
        <w:t>вчителі хореографії, керівники колективів</w:t>
      </w:r>
      <w:r w:rsidRPr="00A169D3">
        <w:rPr>
          <w:rFonts w:ascii="Times New Roman" w:hAnsi="Times New Roman" w:cs="Times New Roman"/>
          <w:sz w:val="28"/>
          <w:szCs w:val="28"/>
          <w:lang w:val="uk-UA"/>
        </w:rPr>
        <w:t>, хореографи</w:t>
      </w:r>
      <w:r w:rsidR="009D38CB" w:rsidRPr="00A169D3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9E7782" w:rsidRPr="00A169D3" w:rsidRDefault="009E7782" w:rsidP="009E77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E7782" w:rsidRDefault="009D38CB" w:rsidP="009E77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77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Результатами роботи гуртка </w:t>
      </w:r>
      <w:r w:rsidR="00A169D3" w:rsidRPr="009E7782">
        <w:rPr>
          <w:rFonts w:ascii="Times New Roman" w:hAnsi="Times New Roman" w:cs="Times New Roman"/>
          <w:b/>
          <w:sz w:val="28"/>
          <w:szCs w:val="28"/>
          <w:lang w:val="uk-UA"/>
        </w:rPr>
        <w:t>за 2020 рік</w:t>
      </w:r>
      <w:r w:rsidR="00A169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169D3">
        <w:rPr>
          <w:rFonts w:ascii="Times New Roman" w:hAnsi="Times New Roman" w:cs="Times New Roman"/>
          <w:sz w:val="28"/>
          <w:szCs w:val="28"/>
          <w:lang w:val="uk-UA"/>
        </w:rPr>
        <w:t>стали</w:t>
      </w:r>
      <w:r w:rsidR="00A169D3">
        <w:rPr>
          <w:rFonts w:ascii="Times New Roman" w:hAnsi="Times New Roman" w:cs="Times New Roman"/>
          <w:sz w:val="28"/>
          <w:szCs w:val="28"/>
          <w:lang w:val="uk-UA"/>
        </w:rPr>
        <w:t xml:space="preserve"> публікації наукових тез, </w:t>
      </w:r>
      <w:r w:rsidRPr="00A169D3">
        <w:rPr>
          <w:rFonts w:ascii="Times New Roman" w:hAnsi="Times New Roman" w:cs="Times New Roman"/>
          <w:sz w:val="28"/>
          <w:szCs w:val="28"/>
          <w:lang w:val="uk-UA"/>
        </w:rPr>
        <w:t xml:space="preserve"> виступи на наукових конференціях, виступи на семінарах, експериментально-пошукова діяльність, творчі </w:t>
      </w:r>
      <w:proofErr w:type="spellStart"/>
      <w:r w:rsidR="00A169D3">
        <w:rPr>
          <w:rFonts w:ascii="Times New Roman" w:hAnsi="Times New Roman" w:cs="Times New Roman"/>
          <w:sz w:val="28"/>
          <w:szCs w:val="28"/>
          <w:lang w:val="uk-UA"/>
        </w:rPr>
        <w:t>проєкти</w:t>
      </w:r>
      <w:proofErr w:type="spellEnd"/>
      <w:r w:rsidR="00A169D3">
        <w:rPr>
          <w:rFonts w:ascii="Times New Roman" w:hAnsi="Times New Roman" w:cs="Times New Roman"/>
          <w:sz w:val="28"/>
          <w:szCs w:val="28"/>
          <w:lang w:val="uk-UA"/>
        </w:rPr>
        <w:t>, створення електронного журналу.</w:t>
      </w:r>
    </w:p>
    <w:p w:rsidR="00A10F2F" w:rsidRPr="009E7782" w:rsidRDefault="009E7782" w:rsidP="009E7782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E7782">
        <w:rPr>
          <w:rFonts w:ascii="Times New Roman" w:hAnsi="Times New Roman" w:cs="Times New Roman"/>
          <w:i/>
          <w:sz w:val="28"/>
          <w:szCs w:val="28"/>
          <w:lang w:val="uk-UA"/>
        </w:rPr>
        <w:t>1.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9E7782">
        <w:rPr>
          <w:rFonts w:ascii="Times New Roman" w:hAnsi="Times New Roman" w:cs="Times New Roman"/>
          <w:i/>
          <w:sz w:val="28"/>
          <w:szCs w:val="28"/>
          <w:lang w:val="uk-UA"/>
        </w:rPr>
        <w:t xml:space="preserve">Виступи на </w:t>
      </w:r>
      <w:r w:rsidR="00DD274F">
        <w:rPr>
          <w:rFonts w:ascii="Times New Roman" w:hAnsi="Times New Roman" w:cs="Times New Roman"/>
          <w:i/>
          <w:sz w:val="28"/>
          <w:szCs w:val="28"/>
          <w:lang w:val="uk-UA"/>
        </w:rPr>
        <w:t>ХVІІІ Міжнародних</w:t>
      </w:r>
      <w:r w:rsidR="00DD274F" w:rsidRPr="00DD274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педагогічно-мистецьк</w:t>
      </w:r>
      <w:r w:rsidR="00DD274F">
        <w:rPr>
          <w:rFonts w:ascii="Times New Roman" w:hAnsi="Times New Roman" w:cs="Times New Roman"/>
          <w:i/>
          <w:sz w:val="28"/>
          <w:szCs w:val="28"/>
          <w:lang w:val="uk-UA"/>
        </w:rPr>
        <w:t>их</w:t>
      </w:r>
      <w:r w:rsidR="00DD274F" w:rsidRPr="00DD274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читання</w:t>
      </w:r>
      <w:r w:rsidR="00DD274F">
        <w:rPr>
          <w:rFonts w:ascii="Times New Roman" w:hAnsi="Times New Roman" w:cs="Times New Roman"/>
          <w:i/>
          <w:sz w:val="28"/>
          <w:szCs w:val="28"/>
          <w:lang w:val="uk-UA"/>
        </w:rPr>
        <w:t>х</w:t>
      </w:r>
      <w:r w:rsidR="00DD274F" w:rsidRPr="00DD274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пам’яті професора О.П. Рудницької «Неперервна педагогічна освіта в Україні і зарубіжжі: досвід, інновації, тенденції» (Київ, 1 грудня 2020 р.)</w:t>
      </w:r>
      <w:r w:rsidR="00DD274F">
        <w:rPr>
          <w:rFonts w:ascii="Times New Roman" w:hAnsi="Times New Roman" w:cs="Times New Roman"/>
          <w:i/>
          <w:sz w:val="28"/>
          <w:szCs w:val="28"/>
          <w:lang w:val="uk-UA"/>
        </w:rPr>
        <w:t>:</w:t>
      </w:r>
    </w:p>
    <w:p w:rsidR="009E7782" w:rsidRDefault="009E7782" w:rsidP="009E77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proofErr w:type="spellStart"/>
      <w:r w:rsidRPr="009E7782">
        <w:rPr>
          <w:rFonts w:ascii="Times New Roman" w:hAnsi="Times New Roman" w:cs="Times New Roman"/>
          <w:sz w:val="28"/>
          <w:szCs w:val="28"/>
          <w:lang w:val="uk-UA"/>
        </w:rPr>
        <w:t>Марфіян</w:t>
      </w:r>
      <w:proofErr w:type="spellEnd"/>
      <w:r w:rsidRPr="009E7782">
        <w:rPr>
          <w:rFonts w:ascii="Times New Roman" w:hAnsi="Times New Roman" w:cs="Times New Roman"/>
          <w:sz w:val="28"/>
          <w:szCs w:val="28"/>
          <w:lang w:val="uk-UA"/>
        </w:rPr>
        <w:t xml:space="preserve"> К. Регіональний форум-фестиваль хореографічного мистецтва ім. А. К. </w:t>
      </w:r>
      <w:proofErr w:type="spellStart"/>
      <w:r w:rsidRPr="009E7782">
        <w:rPr>
          <w:rFonts w:ascii="Times New Roman" w:hAnsi="Times New Roman" w:cs="Times New Roman"/>
          <w:sz w:val="28"/>
          <w:szCs w:val="28"/>
          <w:lang w:val="uk-UA"/>
        </w:rPr>
        <w:t>Саркісянца</w:t>
      </w:r>
      <w:proofErr w:type="spellEnd"/>
      <w:r w:rsidRPr="009E7782">
        <w:rPr>
          <w:rFonts w:ascii="Times New Roman" w:hAnsi="Times New Roman" w:cs="Times New Roman"/>
          <w:sz w:val="28"/>
          <w:szCs w:val="28"/>
          <w:lang w:val="uk-UA"/>
        </w:rPr>
        <w:t xml:space="preserve"> «BERDANCE» як каталізатор танцю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вального мистецтва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Бердянщини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9E7782" w:rsidRDefault="009E7782" w:rsidP="00DD274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proofErr w:type="spellStart"/>
      <w:r w:rsidRPr="009E7782">
        <w:rPr>
          <w:rFonts w:ascii="Times New Roman" w:hAnsi="Times New Roman" w:cs="Times New Roman"/>
          <w:sz w:val="28"/>
          <w:szCs w:val="28"/>
          <w:lang w:val="uk-UA"/>
        </w:rPr>
        <w:t>Валієва</w:t>
      </w:r>
      <w:proofErr w:type="spellEnd"/>
      <w:r w:rsidRPr="009E7782">
        <w:rPr>
          <w:rFonts w:ascii="Times New Roman" w:hAnsi="Times New Roman" w:cs="Times New Roman"/>
          <w:sz w:val="28"/>
          <w:szCs w:val="28"/>
          <w:lang w:val="uk-UA"/>
        </w:rPr>
        <w:t xml:space="preserve"> П. «Сучасний танець в Америці</w:t>
      </w:r>
      <w:r w:rsidR="00DD274F">
        <w:rPr>
          <w:rFonts w:ascii="Times New Roman" w:hAnsi="Times New Roman" w:cs="Times New Roman"/>
          <w:sz w:val="28"/>
          <w:szCs w:val="28"/>
          <w:lang w:val="uk-UA"/>
        </w:rPr>
        <w:t>: напрями, школи, сертифікація»                 (Отримано сертифікати)</w:t>
      </w:r>
    </w:p>
    <w:p w:rsidR="009E7782" w:rsidRPr="009E7782" w:rsidRDefault="009E7782" w:rsidP="00DD274F">
      <w:pPr>
        <w:spacing w:after="0" w:line="276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 xml:space="preserve">2. </w:t>
      </w:r>
      <w:r w:rsidRPr="009E7782">
        <w:rPr>
          <w:rFonts w:ascii="Times New Roman" w:hAnsi="Times New Roman" w:cs="Times New Roman"/>
          <w:i/>
          <w:sz w:val="28"/>
          <w:szCs w:val="28"/>
          <w:lang w:val="uk-UA"/>
        </w:rPr>
        <w:t xml:space="preserve">Публікації: </w:t>
      </w:r>
    </w:p>
    <w:p w:rsidR="009E7782" w:rsidRDefault="009E7782" w:rsidP="009E77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proofErr w:type="spellStart"/>
      <w:r w:rsidRPr="009E7782">
        <w:rPr>
          <w:rFonts w:ascii="Times New Roman" w:hAnsi="Times New Roman" w:cs="Times New Roman"/>
          <w:sz w:val="28"/>
          <w:szCs w:val="28"/>
          <w:lang w:val="uk-UA"/>
        </w:rPr>
        <w:t>Кривунь</w:t>
      </w:r>
      <w:proofErr w:type="spellEnd"/>
      <w:r w:rsidRPr="009E7782">
        <w:rPr>
          <w:rFonts w:ascii="Times New Roman" w:hAnsi="Times New Roman" w:cs="Times New Roman"/>
          <w:sz w:val="28"/>
          <w:szCs w:val="28"/>
          <w:lang w:val="uk-UA"/>
        </w:rPr>
        <w:t xml:space="preserve"> Валерія. Компоненти педагогічної майстерності майбутнього керівника ансамблю сучасного танцю.  Збірник тез наукових доповідей студентів Бердянського державного педагогічного університету на Днях науки (</w:t>
      </w:r>
      <w:proofErr w:type="spellStart"/>
      <w:r w:rsidRPr="009E7782">
        <w:rPr>
          <w:rFonts w:ascii="Times New Roman" w:hAnsi="Times New Roman" w:cs="Times New Roman"/>
          <w:sz w:val="28"/>
          <w:szCs w:val="28"/>
          <w:lang w:val="uk-UA"/>
        </w:rPr>
        <w:t>м.Бердянськ</w:t>
      </w:r>
      <w:proofErr w:type="spellEnd"/>
      <w:r w:rsidRPr="009E7782">
        <w:rPr>
          <w:rFonts w:ascii="Times New Roman" w:hAnsi="Times New Roman" w:cs="Times New Roman"/>
          <w:sz w:val="28"/>
          <w:szCs w:val="28"/>
          <w:lang w:val="uk-UA"/>
        </w:rPr>
        <w:t>, 14 травня 2020 року). Том 1. Педагогічні науки. Бердянськ 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БДПУ, 2020. С.176-177.   </w:t>
      </w:r>
    </w:p>
    <w:p w:rsidR="00A169D3" w:rsidRDefault="009E7782" w:rsidP="009E77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Pr="009E7782">
        <w:rPr>
          <w:rFonts w:ascii="Times New Roman" w:hAnsi="Times New Roman" w:cs="Times New Roman"/>
          <w:sz w:val="28"/>
          <w:szCs w:val="28"/>
          <w:lang w:val="uk-UA"/>
        </w:rPr>
        <w:t>Андрющенко Яна. Розвиток уяви та фантазії дітей молодшого шкільного віку на хореографічних заняттях.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E7782">
        <w:rPr>
          <w:rFonts w:ascii="Times New Roman" w:hAnsi="Times New Roman" w:cs="Times New Roman"/>
          <w:sz w:val="28"/>
          <w:szCs w:val="28"/>
          <w:lang w:val="uk-UA"/>
        </w:rPr>
        <w:t>Збірник тез наукових доповідей студентів Бердянського державного педагогічного університету на Днях науки 14 травня 2020 року. Том 1. Педагогічні науки. Бердянськ : БДПУ, 2020.   С.170-171.</w:t>
      </w:r>
    </w:p>
    <w:p w:rsidR="005901B6" w:rsidRDefault="005901B6" w:rsidP="009E77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Подано до друку:</w:t>
      </w:r>
    </w:p>
    <w:p w:rsidR="005901B6" w:rsidRDefault="005901B6" w:rsidP="005901B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- Т</w:t>
      </w:r>
      <w:r w:rsidRPr="005901B6">
        <w:rPr>
          <w:rFonts w:ascii="Times New Roman" w:hAnsi="Times New Roman" w:cs="Times New Roman"/>
          <w:sz w:val="28"/>
          <w:szCs w:val="28"/>
          <w:lang w:val="uk-UA"/>
        </w:rPr>
        <w:t xml:space="preserve">араненко Ю., </w:t>
      </w:r>
      <w:proofErr w:type="spellStart"/>
      <w:r w:rsidRPr="005901B6">
        <w:rPr>
          <w:rFonts w:ascii="Times New Roman" w:hAnsi="Times New Roman" w:cs="Times New Roman"/>
          <w:sz w:val="28"/>
          <w:szCs w:val="28"/>
          <w:lang w:val="uk-UA"/>
        </w:rPr>
        <w:t>Марфіян</w:t>
      </w:r>
      <w:proofErr w:type="spellEnd"/>
      <w:r w:rsidRPr="005901B6">
        <w:rPr>
          <w:rFonts w:ascii="Times New Roman" w:hAnsi="Times New Roman" w:cs="Times New Roman"/>
          <w:sz w:val="28"/>
          <w:szCs w:val="28"/>
          <w:lang w:val="uk-UA"/>
        </w:rPr>
        <w:t xml:space="preserve"> К. Регіональний форум-фестиваль хореографічного мистецтва ім. А. К. </w:t>
      </w:r>
      <w:proofErr w:type="spellStart"/>
      <w:r w:rsidRPr="005901B6">
        <w:rPr>
          <w:rFonts w:ascii="Times New Roman" w:hAnsi="Times New Roman" w:cs="Times New Roman"/>
          <w:sz w:val="28"/>
          <w:szCs w:val="28"/>
          <w:lang w:val="uk-UA"/>
        </w:rPr>
        <w:t>Саркісянца</w:t>
      </w:r>
      <w:proofErr w:type="spellEnd"/>
      <w:r w:rsidRPr="005901B6">
        <w:rPr>
          <w:rFonts w:ascii="Times New Roman" w:hAnsi="Times New Roman" w:cs="Times New Roman"/>
          <w:sz w:val="28"/>
          <w:szCs w:val="28"/>
          <w:lang w:val="uk-UA"/>
        </w:rPr>
        <w:t xml:space="preserve"> «BERDANCE» як каталізатор танцю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вального мистецтва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Бердянщини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5901B6" w:rsidRPr="005901B6" w:rsidRDefault="005901B6" w:rsidP="005901B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- Т</w:t>
      </w:r>
      <w:r w:rsidRPr="005901B6">
        <w:rPr>
          <w:rFonts w:ascii="Times New Roman" w:hAnsi="Times New Roman" w:cs="Times New Roman"/>
          <w:sz w:val="28"/>
          <w:szCs w:val="28"/>
          <w:lang w:val="uk-UA"/>
        </w:rPr>
        <w:t xml:space="preserve">араненко Ю., </w:t>
      </w:r>
      <w:proofErr w:type="spellStart"/>
      <w:r w:rsidRPr="005901B6">
        <w:rPr>
          <w:rFonts w:ascii="Times New Roman" w:hAnsi="Times New Roman" w:cs="Times New Roman"/>
          <w:sz w:val="28"/>
          <w:szCs w:val="28"/>
          <w:lang w:val="uk-UA"/>
        </w:rPr>
        <w:t>Валієва</w:t>
      </w:r>
      <w:proofErr w:type="spellEnd"/>
      <w:r w:rsidRPr="005901B6">
        <w:rPr>
          <w:rFonts w:ascii="Times New Roman" w:hAnsi="Times New Roman" w:cs="Times New Roman"/>
          <w:sz w:val="28"/>
          <w:szCs w:val="28"/>
          <w:lang w:val="uk-UA"/>
        </w:rPr>
        <w:t xml:space="preserve"> П. «Сучасний танець в Америці: напрями, школи, сертифікація».</w:t>
      </w:r>
    </w:p>
    <w:p w:rsidR="005901B6" w:rsidRDefault="005901B6" w:rsidP="005901B6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9E7782" w:rsidRDefault="009E7782" w:rsidP="005901B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274F">
        <w:rPr>
          <w:rFonts w:ascii="Times New Roman" w:hAnsi="Times New Roman" w:cs="Times New Roman"/>
          <w:i/>
          <w:sz w:val="28"/>
          <w:szCs w:val="28"/>
          <w:lang w:val="uk-UA"/>
        </w:rPr>
        <w:t>3. Створено електронний журнал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 танець «</w:t>
      </w:r>
      <w:proofErr w:type="spellStart"/>
      <w:r w:rsidRPr="009E7782">
        <w:rPr>
          <w:rFonts w:ascii="Times New Roman" w:hAnsi="Times New Roman" w:cs="Times New Roman"/>
          <w:sz w:val="28"/>
          <w:szCs w:val="28"/>
          <w:lang w:val="en-US"/>
        </w:rPr>
        <w:t>Berdyansk</w:t>
      </w:r>
      <w:proofErr w:type="spellEnd"/>
      <w:r w:rsidRPr="009E77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E7782">
        <w:rPr>
          <w:rFonts w:ascii="Times New Roman" w:hAnsi="Times New Roman" w:cs="Times New Roman"/>
          <w:sz w:val="28"/>
          <w:szCs w:val="28"/>
          <w:lang w:val="en-US"/>
        </w:rPr>
        <w:t>Dance</w:t>
      </w:r>
      <w:r w:rsidRPr="009E77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E7782">
        <w:rPr>
          <w:rFonts w:ascii="Times New Roman" w:hAnsi="Times New Roman" w:cs="Times New Roman"/>
          <w:sz w:val="28"/>
          <w:szCs w:val="28"/>
          <w:lang w:val="en-US"/>
        </w:rPr>
        <w:t>Project</w:t>
      </w:r>
      <w:r w:rsidRPr="009E77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E7782">
        <w:rPr>
          <w:rFonts w:ascii="Times New Roman" w:hAnsi="Times New Roman" w:cs="Times New Roman"/>
          <w:sz w:val="28"/>
          <w:szCs w:val="28"/>
          <w:lang w:val="en-US"/>
        </w:rPr>
        <w:t>University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9E77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5" w:tgtFrame="_blank" w:history="1">
        <w:r w:rsidRPr="009E7782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eastAsia="ru-RU"/>
          </w:rPr>
          <w:t>https</w:t>
        </w:r>
        <w:r w:rsidRPr="009E7782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val="uk-UA" w:eastAsia="ru-RU"/>
          </w:rPr>
          <w:t>://</w:t>
        </w:r>
        <w:r w:rsidRPr="009E7782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eastAsia="ru-RU"/>
          </w:rPr>
          <w:t>berdyanskdance</w:t>
        </w:r>
        <w:r w:rsidRPr="009E7782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val="uk-UA" w:eastAsia="ru-RU"/>
          </w:rPr>
          <w:t>.</w:t>
        </w:r>
        <w:r w:rsidRPr="009E7782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eastAsia="ru-RU"/>
          </w:rPr>
          <w:t>blogspot</w:t>
        </w:r>
        <w:r w:rsidRPr="009E7782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val="uk-UA" w:eastAsia="ru-RU"/>
          </w:rPr>
          <w:t>.</w:t>
        </w:r>
        <w:r w:rsidRPr="009E7782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eastAsia="ru-RU"/>
          </w:rPr>
          <w:t>com</w:t>
        </w:r>
        <w:r w:rsidRPr="009E7782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val="uk-UA" w:eastAsia="ru-RU"/>
          </w:rPr>
          <w:t>/</w:t>
        </w:r>
      </w:hyperlink>
      <w:r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. </w:t>
      </w:r>
      <w:r w:rsidRPr="009E77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Усі статті в журналі підготовлено</w:t>
      </w:r>
      <w:r w:rsidR="00DD274F">
        <w:rPr>
          <w:rFonts w:ascii="Times New Roman" w:hAnsi="Times New Roman" w:cs="Times New Roman"/>
          <w:sz w:val="28"/>
          <w:szCs w:val="28"/>
          <w:lang w:val="uk-UA"/>
        </w:rPr>
        <w:t xml:space="preserve"> членами гуртка.</w:t>
      </w:r>
    </w:p>
    <w:p w:rsidR="005901B6" w:rsidRDefault="005901B6" w:rsidP="00DD274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901B6" w:rsidRDefault="00DD274F" w:rsidP="005901B6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r w:rsidR="009E7782" w:rsidRPr="00DD274F">
        <w:rPr>
          <w:rFonts w:ascii="Times New Roman" w:hAnsi="Times New Roman"/>
          <w:i/>
          <w:sz w:val="28"/>
          <w:szCs w:val="28"/>
          <w:lang w:val="uk-UA"/>
        </w:rPr>
        <w:t>Проведено гостьове засідання</w:t>
      </w:r>
      <w:r w:rsidR="009E7782" w:rsidRPr="00DD274F">
        <w:rPr>
          <w:rFonts w:ascii="Times New Roman" w:hAnsi="Times New Roman"/>
          <w:sz w:val="28"/>
          <w:szCs w:val="28"/>
          <w:lang w:val="uk-UA"/>
        </w:rPr>
        <w:t xml:space="preserve"> наукового гуртка з кандидатом мистецтвознавства, доцентом кафедри сучасної та бальної хореографії Харківської державної академії культури та мистецтв </w:t>
      </w:r>
      <w:proofErr w:type="spellStart"/>
      <w:r w:rsidR="009E7782" w:rsidRPr="00DD274F">
        <w:rPr>
          <w:rFonts w:ascii="Times New Roman" w:hAnsi="Times New Roman"/>
          <w:sz w:val="28"/>
          <w:szCs w:val="28"/>
          <w:lang w:val="uk-UA"/>
        </w:rPr>
        <w:t>Шабаліною</w:t>
      </w:r>
      <w:proofErr w:type="spellEnd"/>
      <w:r w:rsidR="009E7782" w:rsidRPr="00DD274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9E7782" w:rsidRPr="00DD274F">
        <w:rPr>
          <w:rFonts w:ascii="Times New Roman" w:hAnsi="Times New Roman"/>
          <w:sz w:val="28"/>
          <w:szCs w:val="28"/>
        </w:rPr>
        <w:t>Оленою</w:t>
      </w:r>
      <w:proofErr w:type="spellEnd"/>
      <w:r w:rsidR="009E7782" w:rsidRPr="00DD27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E7782" w:rsidRPr="00DD274F">
        <w:rPr>
          <w:rFonts w:ascii="Times New Roman" w:hAnsi="Times New Roman"/>
          <w:sz w:val="28"/>
          <w:szCs w:val="28"/>
        </w:rPr>
        <w:t>Миколаївною</w:t>
      </w:r>
      <w:proofErr w:type="spellEnd"/>
      <w:r w:rsidR="009E7782" w:rsidRPr="00DD274F">
        <w:rPr>
          <w:rFonts w:ascii="Times New Roman" w:hAnsi="Times New Roman"/>
          <w:sz w:val="28"/>
          <w:szCs w:val="28"/>
        </w:rPr>
        <w:t xml:space="preserve"> на тему «</w:t>
      </w:r>
      <w:proofErr w:type="spellStart"/>
      <w:r w:rsidR="009E7782" w:rsidRPr="00DD274F">
        <w:rPr>
          <w:rFonts w:ascii="Times New Roman" w:hAnsi="Times New Roman"/>
          <w:sz w:val="28"/>
          <w:szCs w:val="28"/>
        </w:rPr>
        <w:t>Актуальні</w:t>
      </w:r>
      <w:proofErr w:type="spellEnd"/>
      <w:r w:rsidR="009E7782" w:rsidRPr="00DD27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E7782" w:rsidRPr="00DD274F">
        <w:rPr>
          <w:rFonts w:ascii="Times New Roman" w:hAnsi="Times New Roman"/>
          <w:sz w:val="28"/>
          <w:szCs w:val="28"/>
        </w:rPr>
        <w:t>аспекти</w:t>
      </w:r>
      <w:proofErr w:type="spellEnd"/>
      <w:r w:rsidR="009E7782" w:rsidRPr="00DD27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E7782" w:rsidRPr="00DD274F">
        <w:rPr>
          <w:rFonts w:ascii="Times New Roman" w:hAnsi="Times New Roman"/>
          <w:sz w:val="28"/>
          <w:szCs w:val="28"/>
        </w:rPr>
        <w:t>балетмейстерського</w:t>
      </w:r>
      <w:proofErr w:type="spellEnd"/>
      <w:r w:rsidR="009E7782" w:rsidRPr="00DD27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E7782" w:rsidRPr="00DD274F">
        <w:rPr>
          <w:rFonts w:ascii="Times New Roman" w:hAnsi="Times New Roman"/>
          <w:sz w:val="28"/>
          <w:szCs w:val="28"/>
        </w:rPr>
        <w:t>мистецтва</w:t>
      </w:r>
      <w:proofErr w:type="spellEnd"/>
      <w:r w:rsidR="009E7782" w:rsidRPr="00DD274F">
        <w:rPr>
          <w:rFonts w:ascii="Times New Roman" w:hAnsi="Times New Roman"/>
          <w:sz w:val="28"/>
          <w:szCs w:val="28"/>
        </w:rPr>
        <w:t>».</w:t>
      </w:r>
      <w:r>
        <w:rPr>
          <w:rFonts w:ascii="Times New Roman" w:hAnsi="Times New Roman"/>
          <w:sz w:val="28"/>
          <w:szCs w:val="28"/>
          <w:lang w:val="uk-UA"/>
        </w:rPr>
        <w:t xml:space="preserve"> Подальша співпраця продовжується 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соцмережі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Facebook</w:t>
      </w:r>
      <w:r>
        <w:rPr>
          <w:rFonts w:ascii="Times New Roman" w:hAnsi="Times New Roman"/>
          <w:sz w:val="28"/>
          <w:szCs w:val="28"/>
          <w:lang w:val="uk-UA"/>
        </w:rPr>
        <w:t xml:space="preserve"> – спілкування та обговорення різних проблем, тем, постановок,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проєктів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у групі «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Танец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есть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бунт 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стремление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».</w:t>
      </w:r>
    </w:p>
    <w:p w:rsidR="00DD274F" w:rsidRPr="005901B6" w:rsidRDefault="00DD274F" w:rsidP="00DD274F">
      <w:pPr>
        <w:spacing w:after="0" w:line="276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5. </w:t>
      </w:r>
      <w:r w:rsidRPr="005901B6">
        <w:rPr>
          <w:rFonts w:ascii="Times New Roman" w:hAnsi="Times New Roman"/>
          <w:i/>
          <w:sz w:val="28"/>
          <w:szCs w:val="28"/>
          <w:lang w:val="uk-UA"/>
        </w:rPr>
        <w:t xml:space="preserve">Реалізовано танцювальні </w:t>
      </w:r>
      <w:proofErr w:type="spellStart"/>
      <w:r w:rsidRPr="005901B6">
        <w:rPr>
          <w:rFonts w:ascii="Times New Roman" w:hAnsi="Times New Roman"/>
          <w:i/>
          <w:sz w:val="28"/>
          <w:szCs w:val="28"/>
          <w:lang w:val="uk-UA"/>
        </w:rPr>
        <w:t>проєкти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: «Тримай імпульс», «Подих природи», «Ритми карантин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 xml:space="preserve">у».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висвітлено 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соцмережах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та на каналі </w:t>
      </w:r>
      <w:r>
        <w:rPr>
          <w:rFonts w:ascii="Times New Roman" w:hAnsi="Times New Roman"/>
          <w:sz w:val="28"/>
          <w:szCs w:val="28"/>
          <w:lang w:val="en-US"/>
        </w:rPr>
        <w:t>YouTube</w:t>
      </w:r>
      <w:r w:rsidRPr="005901B6">
        <w:rPr>
          <w:rFonts w:ascii="Times New Roman" w:hAnsi="Times New Roman"/>
          <w:sz w:val="28"/>
          <w:szCs w:val="28"/>
        </w:rPr>
        <w:t xml:space="preserve"> </w:t>
      </w:r>
      <w:hyperlink r:id="rId6" w:history="1">
        <w:r w:rsidR="005901B6" w:rsidRPr="005901B6">
          <w:rPr>
            <w:rStyle w:val="a4"/>
            <w:rFonts w:ascii="Times New Roman" w:hAnsi="Times New Roman"/>
            <w:lang w:val="en-US"/>
          </w:rPr>
          <w:t>https</w:t>
        </w:r>
        <w:r w:rsidR="005901B6" w:rsidRPr="005901B6">
          <w:rPr>
            <w:rStyle w:val="a4"/>
            <w:rFonts w:ascii="Times New Roman" w:hAnsi="Times New Roman"/>
          </w:rPr>
          <w:t>://</w:t>
        </w:r>
        <w:r w:rsidR="005901B6" w:rsidRPr="005901B6">
          <w:rPr>
            <w:rStyle w:val="a4"/>
            <w:rFonts w:ascii="Times New Roman" w:hAnsi="Times New Roman"/>
            <w:lang w:val="en-US"/>
          </w:rPr>
          <w:t>www</w:t>
        </w:r>
        <w:r w:rsidR="005901B6" w:rsidRPr="005901B6">
          <w:rPr>
            <w:rStyle w:val="a4"/>
            <w:rFonts w:ascii="Times New Roman" w:hAnsi="Times New Roman"/>
          </w:rPr>
          <w:t>.</w:t>
        </w:r>
        <w:proofErr w:type="spellStart"/>
        <w:r w:rsidR="005901B6" w:rsidRPr="005901B6">
          <w:rPr>
            <w:rStyle w:val="a4"/>
            <w:rFonts w:ascii="Times New Roman" w:hAnsi="Times New Roman"/>
            <w:lang w:val="en-US"/>
          </w:rPr>
          <w:t>youtube</w:t>
        </w:r>
        <w:proofErr w:type="spellEnd"/>
        <w:r w:rsidR="005901B6" w:rsidRPr="005901B6">
          <w:rPr>
            <w:rStyle w:val="a4"/>
            <w:rFonts w:ascii="Times New Roman" w:hAnsi="Times New Roman"/>
          </w:rPr>
          <w:t>.</w:t>
        </w:r>
        <w:r w:rsidR="005901B6" w:rsidRPr="005901B6">
          <w:rPr>
            <w:rStyle w:val="a4"/>
            <w:rFonts w:ascii="Times New Roman" w:hAnsi="Times New Roman"/>
            <w:lang w:val="en-US"/>
          </w:rPr>
          <w:t>com</w:t>
        </w:r>
        <w:r w:rsidR="005901B6" w:rsidRPr="005901B6">
          <w:rPr>
            <w:rStyle w:val="a4"/>
            <w:rFonts w:ascii="Times New Roman" w:hAnsi="Times New Roman"/>
          </w:rPr>
          <w:t>/</w:t>
        </w:r>
        <w:r w:rsidR="005901B6" w:rsidRPr="005901B6">
          <w:rPr>
            <w:rStyle w:val="a4"/>
            <w:rFonts w:ascii="Times New Roman" w:hAnsi="Times New Roman"/>
            <w:lang w:val="en-US"/>
          </w:rPr>
          <w:t>watch</w:t>
        </w:r>
        <w:r w:rsidR="005901B6" w:rsidRPr="005901B6">
          <w:rPr>
            <w:rStyle w:val="a4"/>
            <w:rFonts w:ascii="Times New Roman" w:hAnsi="Times New Roman"/>
          </w:rPr>
          <w:t>?</w:t>
        </w:r>
        <w:r w:rsidR="005901B6" w:rsidRPr="005901B6">
          <w:rPr>
            <w:rStyle w:val="a4"/>
            <w:rFonts w:ascii="Times New Roman" w:hAnsi="Times New Roman"/>
            <w:lang w:val="en-US"/>
          </w:rPr>
          <w:t>v</w:t>
        </w:r>
        <w:r w:rsidR="005901B6" w:rsidRPr="005901B6">
          <w:rPr>
            <w:rStyle w:val="a4"/>
            <w:rFonts w:ascii="Times New Roman" w:hAnsi="Times New Roman"/>
          </w:rPr>
          <w:t>=</w:t>
        </w:r>
        <w:proofErr w:type="spellStart"/>
        <w:r w:rsidR="005901B6" w:rsidRPr="005901B6">
          <w:rPr>
            <w:rStyle w:val="a4"/>
            <w:rFonts w:ascii="Times New Roman" w:hAnsi="Times New Roman"/>
            <w:lang w:val="en-US"/>
          </w:rPr>
          <w:t>QvEr</w:t>
        </w:r>
        <w:proofErr w:type="spellEnd"/>
        <w:r w:rsidR="005901B6" w:rsidRPr="005901B6">
          <w:rPr>
            <w:rStyle w:val="a4"/>
            <w:rFonts w:ascii="Times New Roman" w:hAnsi="Times New Roman"/>
          </w:rPr>
          <w:t>3</w:t>
        </w:r>
        <w:r w:rsidR="005901B6" w:rsidRPr="005901B6">
          <w:rPr>
            <w:rStyle w:val="a4"/>
            <w:rFonts w:ascii="Times New Roman" w:hAnsi="Times New Roman"/>
            <w:lang w:val="en-US"/>
          </w:rPr>
          <w:t>Q</w:t>
        </w:r>
        <w:r w:rsidR="005901B6" w:rsidRPr="005901B6">
          <w:rPr>
            <w:rStyle w:val="a4"/>
            <w:rFonts w:ascii="Times New Roman" w:hAnsi="Times New Roman"/>
          </w:rPr>
          <w:t>8</w:t>
        </w:r>
        <w:r w:rsidR="005901B6" w:rsidRPr="005901B6">
          <w:rPr>
            <w:rStyle w:val="a4"/>
            <w:rFonts w:ascii="Times New Roman" w:hAnsi="Times New Roman"/>
            <w:lang w:val="en-US"/>
          </w:rPr>
          <w:t>ab</w:t>
        </w:r>
        <w:r w:rsidR="005901B6" w:rsidRPr="005901B6">
          <w:rPr>
            <w:rStyle w:val="a4"/>
            <w:rFonts w:ascii="Times New Roman" w:hAnsi="Times New Roman"/>
          </w:rPr>
          <w:t>8</w:t>
        </w:r>
        <w:r w:rsidR="005901B6" w:rsidRPr="005901B6">
          <w:rPr>
            <w:rStyle w:val="a4"/>
            <w:rFonts w:ascii="Times New Roman" w:hAnsi="Times New Roman"/>
            <w:lang w:val="en-US"/>
          </w:rPr>
          <w:t>Y</w:t>
        </w:r>
        <w:r w:rsidR="005901B6" w:rsidRPr="005901B6">
          <w:rPr>
            <w:rStyle w:val="a4"/>
            <w:rFonts w:ascii="Times New Roman" w:hAnsi="Times New Roman"/>
          </w:rPr>
          <w:t>&amp;</w:t>
        </w:r>
        <w:r w:rsidR="005901B6" w:rsidRPr="005901B6">
          <w:rPr>
            <w:rStyle w:val="a4"/>
            <w:rFonts w:ascii="Times New Roman" w:hAnsi="Times New Roman"/>
            <w:lang w:val="en-US"/>
          </w:rPr>
          <w:t>t</w:t>
        </w:r>
        <w:r w:rsidR="005901B6" w:rsidRPr="005901B6">
          <w:rPr>
            <w:rStyle w:val="a4"/>
            <w:rFonts w:ascii="Times New Roman" w:hAnsi="Times New Roman"/>
          </w:rPr>
          <w:t>=118</w:t>
        </w:r>
        <w:r w:rsidR="005901B6" w:rsidRPr="005901B6">
          <w:rPr>
            <w:rStyle w:val="a4"/>
            <w:rFonts w:ascii="Times New Roman" w:hAnsi="Times New Roman"/>
            <w:lang w:val="en-US"/>
          </w:rPr>
          <w:t>s</w:t>
        </w:r>
        <w:r w:rsidR="005901B6" w:rsidRPr="005901B6">
          <w:rPr>
            <w:rStyle w:val="a4"/>
            <w:rFonts w:ascii="Times New Roman" w:hAnsi="Times New Roman"/>
          </w:rPr>
          <w:t>&amp;</w:t>
        </w:r>
        <w:r w:rsidR="005901B6" w:rsidRPr="005901B6">
          <w:rPr>
            <w:rStyle w:val="a4"/>
            <w:rFonts w:ascii="Times New Roman" w:hAnsi="Times New Roman"/>
            <w:lang w:val="en-US"/>
          </w:rPr>
          <w:t>ab</w:t>
        </w:r>
        <w:r w:rsidR="005901B6" w:rsidRPr="005901B6">
          <w:rPr>
            <w:rStyle w:val="a4"/>
            <w:rFonts w:ascii="Times New Roman" w:hAnsi="Times New Roman"/>
          </w:rPr>
          <w:t>_</w:t>
        </w:r>
        <w:r w:rsidR="005901B6" w:rsidRPr="005901B6">
          <w:rPr>
            <w:rStyle w:val="a4"/>
            <w:rFonts w:ascii="Times New Roman" w:hAnsi="Times New Roman"/>
            <w:lang w:val="en-US"/>
          </w:rPr>
          <w:t>channel</w:t>
        </w:r>
        <w:r w:rsidR="005901B6" w:rsidRPr="005901B6">
          <w:rPr>
            <w:rStyle w:val="a4"/>
            <w:rFonts w:ascii="Times New Roman" w:hAnsi="Times New Roman"/>
          </w:rPr>
          <w:t>=%</w:t>
        </w:r>
        <w:r w:rsidR="005901B6" w:rsidRPr="005901B6">
          <w:rPr>
            <w:rStyle w:val="a4"/>
            <w:rFonts w:ascii="Times New Roman" w:hAnsi="Times New Roman"/>
            <w:lang w:val="en-US"/>
          </w:rPr>
          <w:t>D</w:t>
        </w:r>
        <w:r w:rsidR="005901B6" w:rsidRPr="005901B6">
          <w:rPr>
            <w:rStyle w:val="a4"/>
            <w:rFonts w:ascii="Times New Roman" w:hAnsi="Times New Roman"/>
          </w:rPr>
          <w:t>0%</w:t>
        </w:r>
        <w:r w:rsidR="005901B6" w:rsidRPr="005901B6">
          <w:rPr>
            <w:rStyle w:val="a4"/>
            <w:rFonts w:ascii="Times New Roman" w:hAnsi="Times New Roman"/>
            <w:lang w:val="en-US"/>
          </w:rPr>
          <w:t>AE</w:t>
        </w:r>
        <w:r w:rsidR="005901B6" w:rsidRPr="005901B6">
          <w:rPr>
            <w:rStyle w:val="a4"/>
            <w:rFonts w:ascii="Times New Roman" w:hAnsi="Times New Roman"/>
          </w:rPr>
          <w:t>%</w:t>
        </w:r>
        <w:r w:rsidR="005901B6" w:rsidRPr="005901B6">
          <w:rPr>
            <w:rStyle w:val="a4"/>
            <w:rFonts w:ascii="Times New Roman" w:hAnsi="Times New Roman"/>
            <w:lang w:val="en-US"/>
          </w:rPr>
          <w:t>D</w:t>
        </w:r>
        <w:r w:rsidR="005901B6" w:rsidRPr="005901B6">
          <w:rPr>
            <w:rStyle w:val="a4"/>
            <w:rFonts w:ascii="Times New Roman" w:hAnsi="Times New Roman"/>
          </w:rPr>
          <w:t>0%</w:t>
        </w:r>
        <w:r w:rsidR="005901B6" w:rsidRPr="005901B6">
          <w:rPr>
            <w:rStyle w:val="a4"/>
            <w:rFonts w:ascii="Times New Roman" w:hAnsi="Times New Roman"/>
            <w:lang w:val="en-US"/>
          </w:rPr>
          <w:t>BB</w:t>
        </w:r>
        <w:r w:rsidR="005901B6" w:rsidRPr="005901B6">
          <w:rPr>
            <w:rStyle w:val="a4"/>
            <w:rFonts w:ascii="Times New Roman" w:hAnsi="Times New Roman"/>
          </w:rPr>
          <w:t>%</w:t>
        </w:r>
        <w:r w:rsidR="005901B6" w:rsidRPr="005901B6">
          <w:rPr>
            <w:rStyle w:val="a4"/>
            <w:rFonts w:ascii="Times New Roman" w:hAnsi="Times New Roman"/>
            <w:lang w:val="en-US"/>
          </w:rPr>
          <w:t>D</w:t>
        </w:r>
        <w:r w:rsidR="005901B6" w:rsidRPr="005901B6">
          <w:rPr>
            <w:rStyle w:val="a4"/>
            <w:rFonts w:ascii="Times New Roman" w:hAnsi="Times New Roman"/>
          </w:rPr>
          <w:t>0%</w:t>
        </w:r>
        <w:r w:rsidR="005901B6" w:rsidRPr="005901B6">
          <w:rPr>
            <w:rStyle w:val="a4"/>
            <w:rFonts w:ascii="Times New Roman" w:hAnsi="Times New Roman"/>
            <w:lang w:val="en-US"/>
          </w:rPr>
          <w:t>B</w:t>
        </w:r>
        <w:r w:rsidR="005901B6" w:rsidRPr="005901B6">
          <w:rPr>
            <w:rStyle w:val="a4"/>
            <w:rFonts w:ascii="Times New Roman" w:hAnsi="Times New Roman"/>
          </w:rPr>
          <w:t>8%</w:t>
        </w:r>
        <w:r w:rsidR="005901B6" w:rsidRPr="005901B6">
          <w:rPr>
            <w:rStyle w:val="a4"/>
            <w:rFonts w:ascii="Times New Roman" w:hAnsi="Times New Roman"/>
            <w:lang w:val="en-US"/>
          </w:rPr>
          <w:t>D</w:t>
        </w:r>
        <w:r w:rsidR="005901B6" w:rsidRPr="005901B6">
          <w:rPr>
            <w:rStyle w:val="a4"/>
            <w:rFonts w:ascii="Times New Roman" w:hAnsi="Times New Roman"/>
          </w:rPr>
          <w:t>1%8</w:t>
        </w:r>
        <w:r w:rsidR="005901B6" w:rsidRPr="005901B6">
          <w:rPr>
            <w:rStyle w:val="a4"/>
            <w:rFonts w:ascii="Times New Roman" w:hAnsi="Times New Roman"/>
            <w:lang w:val="en-US"/>
          </w:rPr>
          <w:t>F</w:t>
        </w:r>
        <w:r w:rsidR="005901B6" w:rsidRPr="005901B6">
          <w:rPr>
            <w:rStyle w:val="a4"/>
            <w:rFonts w:ascii="Times New Roman" w:hAnsi="Times New Roman"/>
          </w:rPr>
          <w:t>%</w:t>
        </w:r>
        <w:r w:rsidR="005901B6" w:rsidRPr="005901B6">
          <w:rPr>
            <w:rStyle w:val="a4"/>
            <w:rFonts w:ascii="Times New Roman" w:hAnsi="Times New Roman"/>
            <w:lang w:val="en-US"/>
          </w:rPr>
          <w:t>D</w:t>
        </w:r>
        <w:r w:rsidR="005901B6" w:rsidRPr="005901B6">
          <w:rPr>
            <w:rStyle w:val="a4"/>
            <w:rFonts w:ascii="Times New Roman" w:hAnsi="Times New Roman"/>
          </w:rPr>
          <w:t>0%</w:t>
        </w:r>
        <w:r w:rsidR="005901B6" w:rsidRPr="005901B6">
          <w:rPr>
            <w:rStyle w:val="a4"/>
            <w:rFonts w:ascii="Times New Roman" w:hAnsi="Times New Roman"/>
            <w:lang w:val="en-US"/>
          </w:rPr>
          <w:t>A</w:t>
        </w:r>
        <w:r w:rsidR="005901B6" w:rsidRPr="005901B6">
          <w:rPr>
            <w:rStyle w:val="a4"/>
            <w:rFonts w:ascii="Times New Roman" w:hAnsi="Times New Roman"/>
          </w:rPr>
          <w:t>2%</w:t>
        </w:r>
        <w:r w:rsidR="005901B6" w:rsidRPr="005901B6">
          <w:rPr>
            <w:rStyle w:val="a4"/>
            <w:rFonts w:ascii="Times New Roman" w:hAnsi="Times New Roman"/>
            <w:lang w:val="en-US"/>
          </w:rPr>
          <w:t>D</w:t>
        </w:r>
        <w:r w:rsidR="005901B6" w:rsidRPr="005901B6">
          <w:rPr>
            <w:rStyle w:val="a4"/>
            <w:rFonts w:ascii="Times New Roman" w:hAnsi="Times New Roman"/>
          </w:rPr>
          <w:t>0%</w:t>
        </w:r>
        <w:r w:rsidR="005901B6" w:rsidRPr="005901B6">
          <w:rPr>
            <w:rStyle w:val="a4"/>
            <w:rFonts w:ascii="Times New Roman" w:hAnsi="Times New Roman"/>
            <w:lang w:val="en-US"/>
          </w:rPr>
          <w:t>B</w:t>
        </w:r>
        <w:r w:rsidR="005901B6" w:rsidRPr="005901B6">
          <w:rPr>
            <w:rStyle w:val="a4"/>
            <w:rFonts w:ascii="Times New Roman" w:hAnsi="Times New Roman"/>
          </w:rPr>
          <w:t>0%</w:t>
        </w:r>
        <w:r w:rsidR="005901B6" w:rsidRPr="005901B6">
          <w:rPr>
            <w:rStyle w:val="a4"/>
            <w:rFonts w:ascii="Times New Roman" w:hAnsi="Times New Roman"/>
            <w:lang w:val="en-US"/>
          </w:rPr>
          <w:t>D</w:t>
        </w:r>
        <w:r w:rsidR="005901B6" w:rsidRPr="005901B6">
          <w:rPr>
            <w:rStyle w:val="a4"/>
            <w:rFonts w:ascii="Times New Roman" w:hAnsi="Times New Roman"/>
          </w:rPr>
          <w:t>1%80%</w:t>
        </w:r>
        <w:r w:rsidR="005901B6" w:rsidRPr="005901B6">
          <w:rPr>
            <w:rStyle w:val="a4"/>
            <w:rFonts w:ascii="Times New Roman" w:hAnsi="Times New Roman"/>
            <w:lang w:val="en-US"/>
          </w:rPr>
          <w:t>D</w:t>
        </w:r>
        <w:r w:rsidR="005901B6" w:rsidRPr="005901B6">
          <w:rPr>
            <w:rStyle w:val="a4"/>
            <w:rFonts w:ascii="Times New Roman" w:hAnsi="Times New Roman"/>
          </w:rPr>
          <w:t>0%</w:t>
        </w:r>
        <w:r w:rsidR="005901B6" w:rsidRPr="005901B6">
          <w:rPr>
            <w:rStyle w:val="a4"/>
            <w:rFonts w:ascii="Times New Roman" w:hAnsi="Times New Roman"/>
            <w:lang w:val="en-US"/>
          </w:rPr>
          <w:t>B</w:t>
        </w:r>
        <w:r w:rsidR="005901B6" w:rsidRPr="005901B6">
          <w:rPr>
            <w:rStyle w:val="a4"/>
            <w:rFonts w:ascii="Times New Roman" w:hAnsi="Times New Roman"/>
          </w:rPr>
          <w:t>0%</w:t>
        </w:r>
        <w:r w:rsidR="005901B6" w:rsidRPr="005901B6">
          <w:rPr>
            <w:rStyle w:val="a4"/>
            <w:rFonts w:ascii="Times New Roman" w:hAnsi="Times New Roman"/>
            <w:lang w:val="en-US"/>
          </w:rPr>
          <w:t>D</w:t>
        </w:r>
        <w:r w:rsidR="005901B6" w:rsidRPr="005901B6">
          <w:rPr>
            <w:rStyle w:val="a4"/>
            <w:rFonts w:ascii="Times New Roman" w:hAnsi="Times New Roman"/>
          </w:rPr>
          <w:t>0%</w:t>
        </w:r>
        <w:r w:rsidR="005901B6" w:rsidRPr="005901B6">
          <w:rPr>
            <w:rStyle w:val="a4"/>
            <w:rFonts w:ascii="Times New Roman" w:hAnsi="Times New Roman"/>
            <w:lang w:val="en-US"/>
          </w:rPr>
          <w:t>BD</w:t>
        </w:r>
        <w:r w:rsidR="005901B6" w:rsidRPr="005901B6">
          <w:rPr>
            <w:rStyle w:val="a4"/>
            <w:rFonts w:ascii="Times New Roman" w:hAnsi="Times New Roman"/>
          </w:rPr>
          <w:t>%</w:t>
        </w:r>
        <w:r w:rsidR="005901B6" w:rsidRPr="005901B6">
          <w:rPr>
            <w:rStyle w:val="a4"/>
            <w:rFonts w:ascii="Times New Roman" w:hAnsi="Times New Roman"/>
            <w:lang w:val="en-US"/>
          </w:rPr>
          <w:t>D</w:t>
        </w:r>
        <w:r w:rsidR="005901B6" w:rsidRPr="005901B6">
          <w:rPr>
            <w:rStyle w:val="a4"/>
            <w:rFonts w:ascii="Times New Roman" w:hAnsi="Times New Roman"/>
          </w:rPr>
          <w:t>0%</w:t>
        </w:r>
        <w:r w:rsidR="005901B6" w:rsidRPr="005901B6">
          <w:rPr>
            <w:rStyle w:val="a4"/>
            <w:rFonts w:ascii="Times New Roman" w:hAnsi="Times New Roman"/>
            <w:lang w:val="en-US"/>
          </w:rPr>
          <w:t>B</w:t>
        </w:r>
        <w:r w:rsidR="005901B6" w:rsidRPr="005901B6">
          <w:rPr>
            <w:rStyle w:val="a4"/>
            <w:rFonts w:ascii="Times New Roman" w:hAnsi="Times New Roman"/>
          </w:rPr>
          <w:t>5%</w:t>
        </w:r>
        <w:r w:rsidR="005901B6" w:rsidRPr="005901B6">
          <w:rPr>
            <w:rStyle w:val="a4"/>
            <w:rFonts w:ascii="Times New Roman" w:hAnsi="Times New Roman"/>
            <w:lang w:val="en-US"/>
          </w:rPr>
          <w:t>D</w:t>
        </w:r>
        <w:r w:rsidR="005901B6" w:rsidRPr="005901B6">
          <w:rPr>
            <w:rStyle w:val="a4"/>
            <w:rFonts w:ascii="Times New Roman" w:hAnsi="Times New Roman"/>
          </w:rPr>
          <w:t>0%</w:t>
        </w:r>
        <w:r w:rsidR="005901B6" w:rsidRPr="005901B6">
          <w:rPr>
            <w:rStyle w:val="a4"/>
            <w:rFonts w:ascii="Times New Roman" w:hAnsi="Times New Roman"/>
            <w:lang w:val="en-US"/>
          </w:rPr>
          <w:t>BD</w:t>
        </w:r>
        <w:r w:rsidR="005901B6" w:rsidRPr="005901B6">
          <w:rPr>
            <w:rStyle w:val="a4"/>
            <w:rFonts w:ascii="Times New Roman" w:hAnsi="Times New Roman"/>
          </w:rPr>
          <w:t>%</w:t>
        </w:r>
        <w:r w:rsidR="005901B6" w:rsidRPr="005901B6">
          <w:rPr>
            <w:rStyle w:val="a4"/>
            <w:rFonts w:ascii="Times New Roman" w:hAnsi="Times New Roman"/>
            <w:lang w:val="en-US"/>
          </w:rPr>
          <w:t>D</w:t>
        </w:r>
        <w:r w:rsidR="005901B6" w:rsidRPr="005901B6">
          <w:rPr>
            <w:rStyle w:val="a4"/>
            <w:rFonts w:ascii="Times New Roman" w:hAnsi="Times New Roman"/>
          </w:rPr>
          <w:t>0%</w:t>
        </w:r>
        <w:r w:rsidR="005901B6" w:rsidRPr="005901B6">
          <w:rPr>
            <w:rStyle w:val="a4"/>
            <w:rFonts w:ascii="Times New Roman" w:hAnsi="Times New Roman"/>
            <w:lang w:val="en-US"/>
          </w:rPr>
          <w:t>BA</w:t>
        </w:r>
        <w:r w:rsidR="005901B6" w:rsidRPr="005901B6">
          <w:rPr>
            <w:rStyle w:val="a4"/>
            <w:rFonts w:ascii="Times New Roman" w:hAnsi="Times New Roman"/>
          </w:rPr>
          <w:t>%</w:t>
        </w:r>
        <w:r w:rsidR="005901B6" w:rsidRPr="005901B6">
          <w:rPr>
            <w:rStyle w:val="a4"/>
            <w:rFonts w:ascii="Times New Roman" w:hAnsi="Times New Roman"/>
            <w:lang w:val="en-US"/>
          </w:rPr>
          <w:t>D</w:t>
        </w:r>
        <w:r w:rsidR="005901B6" w:rsidRPr="005901B6">
          <w:rPr>
            <w:rStyle w:val="a4"/>
            <w:rFonts w:ascii="Times New Roman" w:hAnsi="Times New Roman"/>
          </w:rPr>
          <w:t>0%</w:t>
        </w:r>
        <w:r w:rsidR="005901B6" w:rsidRPr="005901B6">
          <w:rPr>
            <w:rStyle w:val="a4"/>
            <w:rFonts w:ascii="Times New Roman" w:hAnsi="Times New Roman"/>
            <w:lang w:val="en-US"/>
          </w:rPr>
          <w:t>BE</w:t>
        </w:r>
      </w:hyperlink>
    </w:p>
    <w:p w:rsidR="005901B6" w:rsidRPr="005901B6" w:rsidRDefault="005901B6" w:rsidP="00DD274F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hyperlink r:id="rId7" w:history="1">
        <w:r w:rsidRPr="005901B6">
          <w:rPr>
            <w:rStyle w:val="a4"/>
            <w:rFonts w:ascii="Times New Roman" w:hAnsi="Times New Roman" w:cs="Times New Roman"/>
          </w:rPr>
          <w:t>https://www.youtube.com/watch?v=fVaXR4YJzC0&amp;t=71s&amp;ab_channel=%D0%AE%D0%BB%D0%B8%D1%8F%D0%A2%D0%B0%D1%80%D0%B0%D0%BD%D0%B5%D0%BD%D0%BA%D0%BE</w:t>
        </w:r>
      </w:hyperlink>
    </w:p>
    <w:p w:rsidR="009E7782" w:rsidRPr="005901B6" w:rsidRDefault="005901B6" w:rsidP="005901B6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hyperlink r:id="rId8" w:history="1">
        <w:r w:rsidRPr="005901B6">
          <w:rPr>
            <w:rStyle w:val="a4"/>
            <w:rFonts w:ascii="Times New Roman" w:hAnsi="Times New Roman" w:cs="Times New Roman"/>
          </w:rPr>
          <w:t>https://www.youtube.com/watch?v=OoR8VLkZBl8&amp;t=48s&amp;ab_channel=%D0%AE%D0%BB%D0%B8%D1%8F%D0%A2%D0%B0%D1%80%D0%B0%D0%BD%D0%B5%D0%BD%D0%BA%D0%BE</w:t>
        </w:r>
      </w:hyperlink>
    </w:p>
    <w:p w:rsidR="009E7782" w:rsidRPr="009D38CB" w:rsidRDefault="009E7782" w:rsidP="009E77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9E7782" w:rsidRPr="009D38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FF35F0"/>
    <w:multiLevelType w:val="hybridMultilevel"/>
    <w:tmpl w:val="E326C4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EA8440D"/>
    <w:multiLevelType w:val="hybridMultilevel"/>
    <w:tmpl w:val="9C6662AC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8CB"/>
    <w:rsid w:val="002D62BA"/>
    <w:rsid w:val="005901B6"/>
    <w:rsid w:val="00616513"/>
    <w:rsid w:val="009D38CB"/>
    <w:rsid w:val="009E7782"/>
    <w:rsid w:val="00A10F2F"/>
    <w:rsid w:val="00A169D3"/>
    <w:rsid w:val="00DD274F"/>
    <w:rsid w:val="00E16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E347A3-BEE1-449D-BB99-8E2A76AC9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E7782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uk-UA"/>
    </w:rPr>
  </w:style>
  <w:style w:type="character" w:styleId="a4">
    <w:name w:val="Hyperlink"/>
    <w:basedOn w:val="a0"/>
    <w:uiPriority w:val="99"/>
    <w:unhideWhenUsed/>
    <w:rsid w:val="005901B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OoR8VLkZBl8&amp;t=48s&amp;ab_channel=%D0%AE%D0%BB%D0%B8%D1%8F%D0%A2%D0%B0%D1%80%D0%B0%D0%BD%D0%B5%D0%BD%D0%BA%D0%B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fVaXR4YJzC0&amp;t=71s&amp;ab_channel=%D0%AE%D0%BB%D0%B8%D1%8F%D0%A2%D0%B0%D1%80%D0%B0%D0%BD%D0%B5%D0%BD%D0%BA%D0%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QvEr3Q8ab8Y&amp;t=118s&amp;ab_channel=%D0%AE%D0%BB%D0%B8%D1%8F%D0%A2%D0%B0%D1%80%D0%B0%D0%BD%D0%B5%D0%BD%D0%BA%D0%BE" TargetMode="External"/><Relationship Id="rId5" Type="http://schemas.openxmlformats.org/officeDocument/2006/relationships/hyperlink" Target="https://berdyanskdance.blogspot.com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707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2021-02-24T06:50:00Z</dcterms:created>
  <dcterms:modified xsi:type="dcterms:W3CDTF">2021-02-24T07:50:00Z</dcterms:modified>
</cp:coreProperties>
</file>