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2E" w:rsidRPr="00BA6169" w:rsidRDefault="0015092E" w:rsidP="007F3C9B">
      <w:pPr>
        <w:tabs>
          <w:tab w:val="left" w:pos="1134"/>
          <w:tab w:val="left" w:pos="1276"/>
        </w:tabs>
        <w:jc w:val="center"/>
        <w:rPr>
          <w:b/>
          <w:sz w:val="28"/>
          <w:szCs w:val="28"/>
          <w:lang w:val="uk-UA"/>
        </w:rPr>
      </w:pPr>
      <w:r w:rsidRPr="00BA6169">
        <w:rPr>
          <w:b/>
          <w:sz w:val="28"/>
          <w:szCs w:val="28"/>
          <w:lang w:val="uk-UA"/>
        </w:rPr>
        <w:t>ЗВІТ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  <w:lang w:val="uk-UA"/>
        </w:rPr>
      </w:pPr>
      <w:r w:rsidRPr="00BA6169">
        <w:rPr>
          <w:b/>
          <w:sz w:val="28"/>
          <w:szCs w:val="28"/>
          <w:lang w:val="uk-UA"/>
        </w:rPr>
        <w:t xml:space="preserve">ПРО ПРОВЕДЕННЯ 1-ГО ЕТАПУ ВСЕУКРАЇНСЬКОЇ СТУДЕНТСЬКОЇ ОЛІМПІАДИ ЗІ СПЕЦІАЛЬНОСТІ «ХОРЕОГРАФІЯ» 2018-2019 </w:t>
      </w:r>
      <w:proofErr w:type="spellStart"/>
      <w:r w:rsidRPr="00BA6169">
        <w:rPr>
          <w:b/>
          <w:sz w:val="28"/>
          <w:szCs w:val="28"/>
          <w:lang w:val="uk-UA"/>
        </w:rPr>
        <w:t>н.р</w:t>
      </w:r>
      <w:proofErr w:type="spellEnd"/>
      <w:r w:rsidRPr="00BA6169">
        <w:rPr>
          <w:b/>
          <w:sz w:val="28"/>
          <w:szCs w:val="28"/>
          <w:lang w:val="uk-UA"/>
        </w:rPr>
        <w:t>.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  <w:lang w:val="uk-UA"/>
        </w:rPr>
      </w:pPr>
    </w:p>
    <w:p w:rsidR="0015092E" w:rsidRPr="00BA6169" w:rsidRDefault="0015092E" w:rsidP="00F33485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>Олімпіада зі спеціальності «Хореографія» проходила 21 лютого 2019 року на базі кафедри теорії і методики навчання мистецьких дисциплін Бердянського державного педагогічного університету. Проведення Олімпіади передбачало виявлення і підтримку обдарованої студентської молоді, перевірку якості професійної підготовки студентів до педагогічної хореографічної діяльності, стимулювання та активізацію навчально-пізнавальної діяльності та творчого потенціалу студентів, пошук та розповсюдження нових педагогічних технологій.</w:t>
      </w:r>
    </w:p>
    <w:p w:rsidR="0015092E" w:rsidRPr="00BA6169" w:rsidRDefault="0015092E" w:rsidP="00F33485">
      <w:pPr>
        <w:spacing w:line="276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A6169">
        <w:rPr>
          <w:bCs/>
          <w:color w:val="000000"/>
          <w:sz w:val="28"/>
          <w:szCs w:val="28"/>
          <w:lang w:val="uk-UA"/>
        </w:rPr>
        <w:t xml:space="preserve">Мета олімпіади </w:t>
      </w:r>
      <w:r w:rsidRPr="00BA6169">
        <w:rPr>
          <w:bCs/>
          <w:color w:val="000000"/>
          <w:sz w:val="28"/>
          <w:szCs w:val="28"/>
          <w:lang w:val="uk-UA"/>
        </w:rPr>
        <w:sym w:font="Symbol" w:char="F02D"/>
      </w:r>
      <w:r w:rsidRPr="00BA6169">
        <w:rPr>
          <w:bCs/>
          <w:color w:val="000000"/>
          <w:sz w:val="28"/>
          <w:szCs w:val="28"/>
          <w:lang w:val="uk-UA"/>
        </w:rPr>
        <w:t xml:space="preserve"> підвищення якості підготовки кваліфікованих фахівців, пошук обдарованої студентської молоді, стимулювання їх творчої праці, системне вдосконалення освітнього процесу,</w:t>
      </w:r>
      <w:r w:rsidRPr="00BA6169">
        <w:rPr>
          <w:sz w:val="28"/>
          <w:szCs w:val="28"/>
          <w:lang w:val="uk-UA"/>
        </w:rPr>
        <w:t xml:space="preserve"> </w:t>
      </w:r>
      <w:r w:rsidRPr="00BA6169">
        <w:rPr>
          <w:bCs/>
          <w:color w:val="000000"/>
          <w:sz w:val="28"/>
          <w:szCs w:val="28"/>
          <w:lang w:val="uk-UA"/>
        </w:rPr>
        <w:t xml:space="preserve">активізація навчально-пізнавальної діяльності </w:t>
      </w:r>
      <w:r w:rsidRPr="00BA6169">
        <w:rPr>
          <w:bCs/>
          <w:sz w:val="28"/>
          <w:szCs w:val="28"/>
          <w:lang w:val="uk-UA"/>
        </w:rPr>
        <w:t xml:space="preserve">студентів, створення умов для їхнього творчого зростання в галузі хореографії, стимулювання майбутніх учителів хореографії, керівників хореографічних колективів до набуття професійної компетентності у хореографічно-виконавській, </w:t>
      </w:r>
      <w:proofErr w:type="spellStart"/>
      <w:r w:rsidRPr="00BA6169">
        <w:rPr>
          <w:bCs/>
          <w:sz w:val="28"/>
          <w:szCs w:val="28"/>
          <w:lang w:val="uk-UA"/>
        </w:rPr>
        <w:t>композиційно-постановній</w:t>
      </w:r>
      <w:proofErr w:type="spellEnd"/>
      <w:r w:rsidRPr="00BA6169">
        <w:rPr>
          <w:bCs/>
          <w:sz w:val="28"/>
          <w:szCs w:val="28"/>
          <w:lang w:val="uk-UA"/>
        </w:rPr>
        <w:t>, художньо-педагогічній діяльності щодо творчого втілення національних та світових культурних традицій і цінностей у хореографічне мистецтво.</w:t>
      </w:r>
      <w:r w:rsidRPr="00BA6169">
        <w:rPr>
          <w:sz w:val="28"/>
          <w:szCs w:val="28"/>
          <w:lang w:val="uk-UA"/>
        </w:rPr>
        <w:t xml:space="preserve"> </w:t>
      </w:r>
    </w:p>
    <w:p w:rsidR="0015092E" w:rsidRPr="00BA6169" w:rsidRDefault="0015092E" w:rsidP="00F3348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 xml:space="preserve">Завдання Олімпіади дозволяють визначити готовність студентів до хореографічного виконавства у різних стилях та жанрах, </w:t>
      </w:r>
      <w:proofErr w:type="spellStart"/>
      <w:r w:rsidRPr="00BA6169">
        <w:rPr>
          <w:sz w:val="28"/>
          <w:szCs w:val="28"/>
          <w:lang w:val="uk-UA"/>
        </w:rPr>
        <w:t>хореографічно-постановної</w:t>
      </w:r>
      <w:proofErr w:type="spellEnd"/>
      <w:r w:rsidRPr="00BA6169">
        <w:rPr>
          <w:sz w:val="28"/>
          <w:szCs w:val="28"/>
          <w:lang w:val="uk-UA"/>
        </w:rPr>
        <w:t>, педагогічної, організаційно-методичної діяльності, керування хореографічним колективом, прояву творчої самостійності в інтерпретації художньо-естетичних ідей та їх хореографічного втілення.</w:t>
      </w:r>
    </w:p>
    <w:p w:rsidR="0015092E" w:rsidRPr="00BA6169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A6169">
        <w:rPr>
          <w:bCs/>
          <w:sz w:val="28"/>
          <w:szCs w:val="28"/>
          <w:lang w:val="uk-UA"/>
        </w:rPr>
        <w:t xml:space="preserve">Перший етап Всеукраїнської студентської олімпіади зі спеціальності «Хореографія» передбачав участь конкурсантів у 3 номінаціях: </w:t>
      </w:r>
    </w:p>
    <w:p w:rsidR="0015092E" w:rsidRPr="00F33485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A6169">
        <w:rPr>
          <w:bCs/>
          <w:sz w:val="28"/>
          <w:szCs w:val="28"/>
          <w:u w:val="single"/>
          <w:lang w:val="uk-UA"/>
        </w:rPr>
        <w:t>1 номінація</w:t>
      </w:r>
      <w:r w:rsidRPr="00BA6169">
        <w:rPr>
          <w:bCs/>
          <w:sz w:val="28"/>
          <w:szCs w:val="28"/>
          <w:lang w:val="uk-UA"/>
        </w:rPr>
        <w:t xml:space="preserve"> </w:t>
      </w:r>
      <w:r w:rsidRPr="00F33485">
        <w:rPr>
          <w:bCs/>
          <w:sz w:val="28"/>
          <w:szCs w:val="28"/>
          <w:lang w:val="uk-UA"/>
        </w:rPr>
        <w:t xml:space="preserve">– </w:t>
      </w:r>
      <w:r w:rsidRPr="00F33485">
        <w:rPr>
          <w:bCs/>
          <w:i/>
          <w:sz w:val="28"/>
          <w:szCs w:val="28"/>
          <w:lang w:val="uk-UA"/>
        </w:rPr>
        <w:t xml:space="preserve">базовий рівень фахових хореографічних </w:t>
      </w:r>
      <w:proofErr w:type="spellStart"/>
      <w:r w:rsidRPr="00F33485">
        <w:rPr>
          <w:bCs/>
          <w:i/>
          <w:sz w:val="28"/>
          <w:szCs w:val="28"/>
          <w:lang w:val="uk-UA"/>
        </w:rPr>
        <w:t>компетентностей</w:t>
      </w:r>
      <w:proofErr w:type="spellEnd"/>
      <w:r w:rsidRPr="00F33485">
        <w:rPr>
          <w:bCs/>
          <w:sz w:val="28"/>
          <w:szCs w:val="28"/>
          <w:lang w:val="uk-UA"/>
        </w:rPr>
        <w:t xml:space="preserve"> (студенти 1-3 років навчання);</w:t>
      </w:r>
    </w:p>
    <w:p w:rsidR="0015092E" w:rsidRPr="00F33485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F33485">
        <w:rPr>
          <w:bCs/>
          <w:sz w:val="28"/>
          <w:szCs w:val="28"/>
          <w:lang w:val="uk-UA"/>
        </w:rPr>
        <w:t xml:space="preserve">2 номінація – </w:t>
      </w:r>
      <w:r w:rsidRPr="00F33485">
        <w:rPr>
          <w:bCs/>
          <w:i/>
          <w:sz w:val="28"/>
          <w:szCs w:val="28"/>
          <w:lang w:val="uk-UA"/>
        </w:rPr>
        <w:t xml:space="preserve">вищій рівень фахових хореографічних </w:t>
      </w:r>
      <w:proofErr w:type="spellStart"/>
      <w:r w:rsidRPr="00F33485">
        <w:rPr>
          <w:bCs/>
          <w:i/>
          <w:sz w:val="28"/>
          <w:szCs w:val="28"/>
          <w:lang w:val="uk-UA"/>
        </w:rPr>
        <w:t>компетентностей</w:t>
      </w:r>
      <w:proofErr w:type="spellEnd"/>
      <w:r w:rsidRPr="00F33485">
        <w:rPr>
          <w:bCs/>
          <w:sz w:val="28"/>
          <w:szCs w:val="28"/>
          <w:lang w:val="uk-UA"/>
        </w:rPr>
        <w:t xml:space="preserve"> (студенти 4 року навчання </w:t>
      </w:r>
      <w:proofErr w:type="spellStart"/>
      <w:r w:rsidRPr="00F33485">
        <w:rPr>
          <w:bCs/>
          <w:sz w:val="28"/>
          <w:szCs w:val="28"/>
          <w:lang w:val="uk-UA"/>
        </w:rPr>
        <w:t>бакалаврату</w:t>
      </w:r>
      <w:proofErr w:type="spellEnd"/>
      <w:r w:rsidRPr="00F33485">
        <w:rPr>
          <w:bCs/>
          <w:sz w:val="28"/>
          <w:szCs w:val="28"/>
          <w:lang w:val="uk-UA"/>
        </w:rPr>
        <w:t xml:space="preserve"> і 1 року навчання магістратури);</w:t>
      </w:r>
    </w:p>
    <w:p w:rsidR="0015092E" w:rsidRPr="00F33485" w:rsidRDefault="0015092E" w:rsidP="00F33485">
      <w:pPr>
        <w:spacing w:line="276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F33485">
        <w:rPr>
          <w:bCs/>
          <w:sz w:val="28"/>
          <w:szCs w:val="28"/>
          <w:lang w:val="uk-UA"/>
        </w:rPr>
        <w:t>3 номінація − «</w:t>
      </w:r>
      <w:r w:rsidRPr="00F33485">
        <w:rPr>
          <w:bCs/>
          <w:i/>
          <w:sz w:val="28"/>
          <w:szCs w:val="28"/>
          <w:lang w:val="uk-UA"/>
        </w:rPr>
        <w:t xml:space="preserve">Хореографія у спорті − інтегральна компетентність хореографа» (спортивно-бальна хореографія, </w:t>
      </w:r>
      <w:proofErr w:type="spellStart"/>
      <w:r w:rsidRPr="00F33485">
        <w:rPr>
          <w:bCs/>
          <w:i/>
          <w:sz w:val="28"/>
          <w:szCs w:val="28"/>
          <w:lang w:val="uk-UA"/>
        </w:rPr>
        <w:t>чирлідинг</w:t>
      </w:r>
      <w:proofErr w:type="spellEnd"/>
      <w:r w:rsidRPr="00F33485">
        <w:rPr>
          <w:bCs/>
          <w:i/>
          <w:sz w:val="28"/>
          <w:szCs w:val="28"/>
          <w:lang w:val="uk-UA"/>
        </w:rPr>
        <w:t>, хіп-хоп тощо).</w:t>
      </w:r>
    </w:p>
    <w:p w:rsidR="0015092E" w:rsidRPr="00BA6169" w:rsidRDefault="0015092E" w:rsidP="00F33485">
      <w:pPr>
        <w:tabs>
          <w:tab w:val="left" w:pos="1134"/>
          <w:tab w:val="left" w:pos="1276"/>
        </w:tabs>
        <w:spacing w:line="276" w:lineRule="auto"/>
        <w:jc w:val="both"/>
        <w:rPr>
          <w:sz w:val="28"/>
          <w:szCs w:val="28"/>
          <w:lang w:val="uk-UA"/>
        </w:rPr>
      </w:pPr>
    </w:p>
    <w:p w:rsidR="0015092E" w:rsidRPr="00BA6169" w:rsidRDefault="0015092E" w:rsidP="00F33485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BA6169">
        <w:rPr>
          <w:bCs/>
          <w:sz w:val="28"/>
          <w:szCs w:val="28"/>
          <w:lang w:val="uk-UA"/>
        </w:rPr>
        <w:t xml:space="preserve">Олімпіада включала два тури. Перший – «Хореографічно-виконавський: </w:t>
      </w:r>
    </w:p>
    <w:p w:rsidR="0015092E" w:rsidRPr="00BA6169" w:rsidRDefault="0015092E" w:rsidP="00F33485">
      <w:pPr>
        <w:spacing w:line="276" w:lineRule="auto"/>
        <w:jc w:val="both"/>
        <w:rPr>
          <w:bCs/>
          <w:sz w:val="28"/>
          <w:szCs w:val="28"/>
          <w:u w:val="single"/>
          <w:lang w:val="uk-UA"/>
        </w:rPr>
      </w:pPr>
      <w:r w:rsidRPr="00BA6169">
        <w:rPr>
          <w:bCs/>
          <w:sz w:val="28"/>
          <w:szCs w:val="28"/>
          <w:lang w:val="uk-UA"/>
        </w:rPr>
        <w:t>«Художня картина світу засобами хореографії» (соло, мала форма до 4-х осіб), який передбачав виявлення</w:t>
      </w:r>
      <w:r w:rsidRPr="00BA6169">
        <w:rPr>
          <w:sz w:val="28"/>
          <w:szCs w:val="28"/>
          <w:lang w:val="uk-UA"/>
        </w:rPr>
        <w:t xml:space="preserve"> рівня хореографічно-виконавської майстерності, художнього світогляду та образного мислення конкурсантів. </w:t>
      </w:r>
      <w:r w:rsidRPr="00BA6169">
        <w:rPr>
          <w:sz w:val="28"/>
          <w:szCs w:val="28"/>
          <w:lang w:val="uk-UA"/>
        </w:rPr>
        <w:lastRenderedPageBreak/>
        <w:t xml:space="preserve">Другий – </w:t>
      </w:r>
      <w:r>
        <w:rPr>
          <w:sz w:val="28"/>
          <w:szCs w:val="28"/>
          <w:lang w:val="uk-UA"/>
        </w:rPr>
        <w:t>«</w:t>
      </w:r>
      <w:r w:rsidRPr="00BA6169">
        <w:rPr>
          <w:sz w:val="28"/>
          <w:szCs w:val="28"/>
          <w:lang w:val="uk-UA"/>
        </w:rPr>
        <w:t>Композиційно-педагогічний:</w:t>
      </w:r>
      <w:r w:rsidRPr="00BA6169">
        <w:rPr>
          <w:bCs/>
          <w:sz w:val="28"/>
          <w:szCs w:val="28"/>
          <w:lang w:val="uk-UA"/>
        </w:rPr>
        <w:t xml:space="preserve"> </w:t>
      </w:r>
      <w:r w:rsidRPr="00BA6169">
        <w:rPr>
          <w:sz w:val="28"/>
          <w:szCs w:val="28"/>
          <w:lang w:val="uk-UA"/>
        </w:rPr>
        <w:t>«Українська тема в хореографії: сучасна інтерпретація»</w:t>
      </w:r>
      <w:r w:rsidRPr="00BA6169">
        <w:rPr>
          <w:bCs/>
          <w:sz w:val="28"/>
          <w:szCs w:val="28"/>
          <w:lang w:val="uk-UA"/>
        </w:rPr>
        <w:t xml:space="preserve"> і був спрямований на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виявлення: </w:t>
      </w:r>
      <w:proofErr w:type="spellStart"/>
      <w:r>
        <w:rPr>
          <w:sz w:val="28"/>
          <w:szCs w:val="28"/>
          <w:lang w:val="uk-UA"/>
        </w:rPr>
        <w:t>композиційно-постановної</w:t>
      </w:r>
      <w:proofErr w:type="spellEnd"/>
      <w:r>
        <w:rPr>
          <w:sz w:val="28"/>
          <w:szCs w:val="28"/>
          <w:lang w:val="uk-UA"/>
        </w:rPr>
        <w:t xml:space="preserve"> майстерності конкурсантів; здатності</w:t>
      </w:r>
      <w:r w:rsidRPr="00BA6169">
        <w:rPr>
          <w:sz w:val="28"/>
          <w:szCs w:val="28"/>
          <w:lang w:val="uk-UA"/>
        </w:rPr>
        <w:t xml:space="preserve"> до художньо-творчого втілення української т</w:t>
      </w:r>
      <w:r>
        <w:rPr>
          <w:sz w:val="28"/>
          <w:szCs w:val="28"/>
          <w:lang w:val="uk-UA"/>
        </w:rPr>
        <w:t>еми в хореографії; сформованості</w:t>
      </w:r>
      <w:r w:rsidRPr="00BA6169">
        <w:rPr>
          <w:sz w:val="28"/>
          <w:szCs w:val="28"/>
          <w:lang w:val="uk-UA"/>
        </w:rPr>
        <w:t xml:space="preserve"> ме</w:t>
      </w:r>
      <w:r>
        <w:rPr>
          <w:sz w:val="28"/>
          <w:szCs w:val="28"/>
          <w:lang w:val="uk-UA"/>
        </w:rPr>
        <w:t>тодичної компетентності; здатності</w:t>
      </w:r>
      <w:r w:rsidRPr="00BA6169">
        <w:rPr>
          <w:sz w:val="28"/>
          <w:szCs w:val="28"/>
          <w:lang w:val="uk-UA"/>
        </w:rPr>
        <w:t xml:space="preserve"> до організації роботи </w:t>
      </w:r>
      <w:r>
        <w:rPr>
          <w:sz w:val="28"/>
          <w:szCs w:val="28"/>
          <w:lang w:val="uk-UA"/>
        </w:rPr>
        <w:t>колективу. Завдання ІІ туру Олімпіади були</w:t>
      </w:r>
      <w:r w:rsidRPr="00BA6169">
        <w:rPr>
          <w:sz w:val="28"/>
          <w:szCs w:val="28"/>
          <w:lang w:val="uk-UA"/>
        </w:rPr>
        <w:t xml:space="preserve"> окремими для кожної номінації.</w:t>
      </w:r>
    </w:p>
    <w:p w:rsidR="0015092E" w:rsidRPr="00F33485" w:rsidRDefault="0015092E" w:rsidP="00F33485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Оцінювали</w:t>
      </w:r>
      <w:r w:rsidRPr="00BA6169">
        <w:rPr>
          <w:sz w:val="28"/>
          <w:szCs w:val="28"/>
          <w:lang w:val="uk-UA"/>
        </w:rPr>
        <w:t xml:space="preserve"> учасників олімпіади викладачі спеціальності «Хореографія» кафедри теорії і методики навчання мистецьких дисциплін БДПУ.</w:t>
      </w:r>
      <w:r>
        <w:rPr>
          <w:sz w:val="28"/>
          <w:szCs w:val="28"/>
          <w:lang w:val="uk-UA"/>
        </w:rPr>
        <w:t xml:space="preserve"> Голова журі – завідувач </w:t>
      </w:r>
      <w:r w:rsidRPr="00BA6169">
        <w:rPr>
          <w:sz w:val="28"/>
          <w:szCs w:val="28"/>
          <w:lang w:val="uk-UA"/>
        </w:rPr>
        <w:t xml:space="preserve">кафедри, </w:t>
      </w:r>
      <w:r>
        <w:rPr>
          <w:sz w:val="28"/>
          <w:szCs w:val="28"/>
          <w:lang w:val="uk-UA"/>
        </w:rPr>
        <w:t xml:space="preserve">доцент, </w:t>
      </w:r>
      <w:r w:rsidRPr="00BA6169">
        <w:rPr>
          <w:sz w:val="28"/>
          <w:szCs w:val="28"/>
          <w:lang w:val="uk-UA"/>
        </w:rPr>
        <w:t>кандидат пед. наук</w:t>
      </w:r>
      <w:r>
        <w:rPr>
          <w:sz w:val="28"/>
          <w:szCs w:val="28"/>
          <w:lang w:val="uk-UA"/>
        </w:rPr>
        <w:t>, Заслужений працівник культури України</w:t>
      </w:r>
      <w:r w:rsidRPr="00BA6169">
        <w:rPr>
          <w:sz w:val="28"/>
          <w:szCs w:val="28"/>
          <w:lang w:val="uk-UA"/>
        </w:rPr>
        <w:t xml:space="preserve"> Мартиненко О.В.</w:t>
      </w:r>
      <w:r>
        <w:rPr>
          <w:sz w:val="28"/>
          <w:szCs w:val="28"/>
          <w:lang w:val="uk-UA"/>
        </w:rPr>
        <w:t xml:space="preserve"> </w:t>
      </w:r>
      <w:r w:rsidRPr="00BA6169">
        <w:rPr>
          <w:sz w:val="28"/>
          <w:szCs w:val="28"/>
          <w:lang w:val="uk-UA"/>
        </w:rPr>
        <w:t>Члени журі: к. пед. наук, доц</w:t>
      </w:r>
      <w:r>
        <w:rPr>
          <w:sz w:val="28"/>
          <w:szCs w:val="28"/>
          <w:lang w:val="uk-UA"/>
        </w:rPr>
        <w:t>ент Сердюк </w:t>
      </w:r>
      <w:bookmarkStart w:id="0" w:name="_GoBack"/>
      <w:bookmarkEnd w:id="0"/>
      <w:r w:rsidRPr="00BA6169">
        <w:rPr>
          <w:sz w:val="28"/>
          <w:szCs w:val="28"/>
          <w:lang w:val="uk-UA"/>
        </w:rPr>
        <w:t xml:space="preserve">Т.І., к. пед. наук, ст. викладач Тараненко Ю.П., ст. викладачі: </w:t>
      </w:r>
      <w:proofErr w:type="spellStart"/>
      <w:r w:rsidRPr="00BA6169">
        <w:rPr>
          <w:sz w:val="28"/>
          <w:szCs w:val="28"/>
          <w:lang w:val="uk-UA"/>
        </w:rPr>
        <w:t>Фурманова</w:t>
      </w:r>
      <w:proofErr w:type="spellEnd"/>
      <w:r w:rsidRPr="00BA6169">
        <w:rPr>
          <w:sz w:val="28"/>
          <w:szCs w:val="28"/>
          <w:lang w:val="uk-UA"/>
        </w:rPr>
        <w:t xml:space="preserve"> Т. І., Ємельянова О.Ю., викладач Павленко Р.В. Такий склад журі дозволив забезпечити об’єктивну оцінку теоретичних знань та хореографічних вмінь студентів.</w:t>
      </w:r>
    </w:p>
    <w:p w:rsidR="0015092E" w:rsidRPr="00BA6169" w:rsidRDefault="0015092E" w:rsidP="00F33485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>В олімпіаді прийняли участь п’ять студентів 1-4 курсів денної форми навчання.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left="-540" w:firstLine="709"/>
        <w:jc w:val="center"/>
        <w:rPr>
          <w:b/>
          <w:sz w:val="28"/>
          <w:szCs w:val="28"/>
          <w:lang w:val="uk-UA"/>
        </w:rPr>
      </w:pPr>
      <w:r w:rsidRPr="00BA6169">
        <w:rPr>
          <w:b/>
          <w:sz w:val="28"/>
          <w:szCs w:val="28"/>
          <w:lang w:val="uk-UA"/>
        </w:rPr>
        <w:t>Результати виконання завдань Олімпіади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09"/>
        <w:gridCol w:w="860"/>
        <w:gridCol w:w="1276"/>
        <w:gridCol w:w="1276"/>
        <w:gridCol w:w="1276"/>
        <w:gridCol w:w="992"/>
      </w:tblGrid>
      <w:tr w:rsidR="0015092E" w:rsidRPr="00BA6169" w:rsidTr="006C10A0">
        <w:trPr>
          <w:trHeight w:val="691"/>
        </w:trPr>
        <w:tc>
          <w:tcPr>
            <w:tcW w:w="567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533" w:right="-251" w:firstLine="142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№/п</w:t>
            </w:r>
          </w:p>
        </w:tc>
        <w:tc>
          <w:tcPr>
            <w:tcW w:w="3109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176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Прізвище та ім’я студента</w:t>
            </w:r>
          </w:p>
        </w:tc>
        <w:tc>
          <w:tcPr>
            <w:tcW w:w="860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Курс</w:t>
            </w:r>
          </w:p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F14294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1 тур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F14294">
            <w:pPr>
              <w:tabs>
                <w:tab w:val="left" w:pos="1134"/>
                <w:tab w:val="left" w:pos="1276"/>
              </w:tabs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2 тур</w:t>
            </w:r>
          </w:p>
        </w:tc>
        <w:tc>
          <w:tcPr>
            <w:tcW w:w="992" w:type="dxa"/>
            <w:vAlign w:val="center"/>
          </w:tcPr>
          <w:p w:rsidR="0015092E" w:rsidRPr="00BA6169" w:rsidRDefault="0015092E" w:rsidP="00F14294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15092E" w:rsidRPr="00BA6169" w:rsidTr="006C10A0">
        <w:tc>
          <w:tcPr>
            <w:tcW w:w="567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9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09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2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Ярошенко Юлія</w:t>
            </w:r>
          </w:p>
        </w:tc>
        <w:tc>
          <w:tcPr>
            <w:tcW w:w="860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1276" w:type="dxa"/>
            <w:vAlign w:val="center"/>
          </w:tcPr>
          <w:p w:rsidR="0015092E" w:rsidRPr="00A76F40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A76F40"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992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485</w:t>
            </w:r>
          </w:p>
        </w:tc>
      </w:tr>
      <w:tr w:rsidR="0015092E" w:rsidRPr="00BA6169" w:rsidTr="006C10A0">
        <w:tc>
          <w:tcPr>
            <w:tcW w:w="567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9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109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2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Коваленко Людмила</w:t>
            </w:r>
          </w:p>
        </w:tc>
        <w:tc>
          <w:tcPr>
            <w:tcW w:w="860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276" w:type="dxa"/>
            <w:vAlign w:val="center"/>
          </w:tcPr>
          <w:p w:rsidR="0015092E" w:rsidRPr="00A76F40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A76F40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992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450</w:t>
            </w:r>
          </w:p>
        </w:tc>
      </w:tr>
      <w:tr w:rsidR="0015092E" w:rsidRPr="00BA6169" w:rsidTr="006C10A0">
        <w:tc>
          <w:tcPr>
            <w:tcW w:w="567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9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109" w:type="dxa"/>
            <w:vAlign w:val="center"/>
          </w:tcPr>
          <w:p w:rsidR="0015092E" w:rsidRPr="00BA6169" w:rsidRDefault="0015092E" w:rsidP="00361066">
            <w:pPr>
              <w:tabs>
                <w:tab w:val="left" w:pos="1134"/>
                <w:tab w:val="left" w:pos="1276"/>
              </w:tabs>
              <w:ind w:left="-702" w:firstLine="702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Ол</w:t>
            </w:r>
            <w:r w:rsidR="00361066">
              <w:rPr>
                <w:sz w:val="28"/>
                <w:szCs w:val="28"/>
                <w:lang w:val="uk-UA"/>
              </w:rPr>
              <w:t>і</w:t>
            </w:r>
            <w:r w:rsidRPr="00BA6169">
              <w:rPr>
                <w:sz w:val="28"/>
                <w:szCs w:val="28"/>
                <w:lang w:val="uk-UA"/>
              </w:rPr>
              <w:t>йник Людмила</w:t>
            </w:r>
          </w:p>
        </w:tc>
        <w:tc>
          <w:tcPr>
            <w:tcW w:w="860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1276" w:type="dxa"/>
            <w:vAlign w:val="center"/>
          </w:tcPr>
          <w:p w:rsidR="0015092E" w:rsidRPr="00A76F40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A76F40"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992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482</w:t>
            </w:r>
          </w:p>
        </w:tc>
      </w:tr>
      <w:tr w:rsidR="0015092E" w:rsidRPr="00BA6169" w:rsidTr="006C10A0">
        <w:tc>
          <w:tcPr>
            <w:tcW w:w="567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9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09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2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Панькова Аліна</w:t>
            </w:r>
          </w:p>
        </w:tc>
        <w:tc>
          <w:tcPr>
            <w:tcW w:w="860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276" w:type="dxa"/>
            <w:vAlign w:val="center"/>
          </w:tcPr>
          <w:p w:rsidR="0015092E" w:rsidRPr="00A76F40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A76F40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992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480</w:t>
            </w:r>
          </w:p>
        </w:tc>
      </w:tr>
      <w:tr w:rsidR="0015092E" w:rsidRPr="00BA6169" w:rsidTr="006C10A0">
        <w:tc>
          <w:tcPr>
            <w:tcW w:w="567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9"/>
              <w:rPr>
                <w:b/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09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left="-702" w:firstLine="70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Бажаров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A6169">
              <w:rPr>
                <w:sz w:val="28"/>
                <w:szCs w:val="28"/>
                <w:lang w:val="uk-UA"/>
              </w:rPr>
              <w:t>Олег</w:t>
            </w:r>
          </w:p>
        </w:tc>
        <w:tc>
          <w:tcPr>
            <w:tcW w:w="860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BA616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1276" w:type="dxa"/>
            <w:vAlign w:val="center"/>
          </w:tcPr>
          <w:p w:rsidR="0015092E" w:rsidRPr="00A76F40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sz w:val="28"/>
                <w:szCs w:val="28"/>
                <w:lang w:val="uk-UA"/>
              </w:rPr>
            </w:pPr>
            <w:r w:rsidRPr="00A76F40"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992" w:type="dxa"/>
          </w:tcPr>
          <w:p w:rsidR="0015092E" w:rsidRPr="00BA6169" w:rsidRDefault="0015092E" w:rsidP="00BA6169">
            <w:pPr>
              <w:tabs>
                <w:tab w:val="left" w:pos="1134"/>
                <w:tab w:val="left" w:pos="1276"/>
              </w:tabs>
              <w:ind w:firstLine="3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360</w:t>
            </w:r>
          </w:p>
        </w:tc>
      </w:tr>
    </w:tbl>
    <w:p w:rsidR="0015092E" w:rsidRPr="00BA6169" w:rsidRDefault="0015092E" w:rsidP="00BA6169">
      <w:pPr>
        <w:pStyle w:val="a3"/>
        <w:tabs>
          <w:tab w:val="left" w:pos="1134"/>
          <w:tab w:val="left" w:pos="1276"/>
        </w:tabs>
        <w:rPr>
          <w:szCs w:val="28"/>
        </w:rPr>
      </w:pPr>
    </w:p>
    <w:p w:rsidR="0015092E" w:rsidRPr="00BA6169" w:rsidRDefault="0015092E" w:rsidP="00BA6169">
      <w:pPr>
        <w:pStyle w:val="a3"/>
        <w:tabs>
          <w:tab w:val="left" w:pos="1134"/>
          <w:tab w:val="left" w:pos="1276"/>
        </w:tabs>
        <w:ind w:left="-540" w:firstLine="709"/>
        <w:rPr>
          <w:szCs w:val="28"/>
        </w:rPr>
      </w:pPr>
      <w:r w:rsidRPr="00BA6169">
        <w:rPr>
          <w:szCs w:val="28"/>
        </w:rPr>
        <w:t>За результатами Олімпіади, місця були розподілені наступним чином:</w:t>
      </w:r>
    </w:p>
    <w:p w:rsidR="0015092E" w:rsidRPr="006C10A0" w:rsidRDefault="0015092E" w:rsidP="00BA6169">
      <w:pPr>
        <w:pStyle w:val="a3"/>
        <w:tabs>
          <w:tab w:val="left" w:pos="1134"/>
          <w:tab w:val="left" w:pos="1276"/>
        </w:tabs>
        <w:ind w:firstLine="709"/>
        <w:rPr>
          <w:szCs w:val="28"/>
        </w:rPr>
      </w:pPr>
      <w:r w:rsidRPr="00BA6169">
        <w:rPr>
          <w:b/>
          <w:szCs w:val="28"/>
        </w:rPr>
        <w:t>1 місце</w:t>
      </w:r>
      <w:r>
        <w:rPr>
          <w:b/>
          <w:szCs w:val="28"/>
        </w:rPr>
        <w:t xml:space="preserve"> </w:t>
      </w:r>
      <w:r w:rsidRPr="006C10A0">
        <w:rPr>
          <w:szCs w:val="28"/>
        </w:rPr>
        <w:t>в І номінації: Ярошенко Юлія</w:t>
      </w:r>
      <w:r>
        <w:rPr>
          <w:szCs w:val="28"/>
        </w:rPr>
        <w:t xml:space="preserve"> (4</w:t>
      </w:r>
      <w:r w:rsidRPr="006C10A0">
        <w:rPr>
          <w:szCs w:val="28"/>
        </w:rPr>
        <w:t xml:space="preserve"> курс)</w:t>
      </w:r>
      <w:r>
        <w:rPr>
          <w:szCs w:val="28"/>
        </w:rPr>
        <w:t xml:space="preserve"> і Олійник Людмила (4)</w:t>
      </w:r>
    </w:p>
    <w:p w:rsidR="0015092E" w:rsidRPr="00BA6169" w:rsidRDefault="0015092E" w:rsidP="00BA6169">
      <w:pPr>
        <w:pStyle w:val="a3"/>
        <w:tabs>
          <w:tab w:val="left" w:pos="1134"/>
          <w:tab w:val="left" w:pos="1276"/>
        </w:tabs>
        <w:ind w:firstLine="709"/>
        <w:rPr>
          <w:szCs w:val="28"/>
        </w:rPr>
      </w:pPr>
      <w:r w:rsidRPr="00BA6169">
        <w:rPr>
          <w:b/>
          <w:szCs w:val="28"/>
        </w:rPr>
        <w:t>1 місце</w:t>
      </w:r>
      <w:r>
        <w:rPr>
          <w:b/>
          <w:szCs w:val="28"/>
        </w:rPr>
        <w:t xml:space="preserve"> </w:t>
      </w:r>
      <w:r w:rsidRPr="006C10A0">
        <w:rPr>
          <w:szCs w:val="28"/>
        </w:rPr>
        <w:t>в ІІ номінації</w:t>
      </w:r>
      <w:r w:rsidRPr="00BA6169">
        <w:rPr>
          <w:szCs w:val="28"/>
        </w:rPr>
        <w:t xml:space="preserve"> – Панькова Аліна (3 курс)</w:t>
      </w:r>
    </w:p>
    <w:p w:rsidR="0015092E" w:rsidRPr="00BA6169" w:rsidRDefault="0015092E" w:rsidP="00BA6169">
      <w:pPr>
        <w:pStyle w:val="a3"/>
        <w:tabs>
          <w:tab w:val="left" w:pos="1134"/>
          <w:tab w:val="left" w:pos="1276"/>
        </w:tabs>
        <w:ind w:firstLine="709"/>
        <w:rPr>
          <w:szCs w:val="28"/>
        </w:rPr>
      </w:pPr>
      <w:r w:rsidRPr="00BA6169">
        <w:rPr>
          <w:b/>
          <w:szCs w:val="28"/>
        </w:rPr>
        <w:t>2 місце</w:t>
      </w:r>
      <w:r>
        <w:rPr>
          <w:b/>
          <w:szCs w:val="28"/>
        </w:rPr>
        <w:t xml:space="preserve"> </w:t>
      </w:r>
      <w:r w:rsidRPr="006C10A0">
        <w:rPr>
          <w:szCs w:val="28"/>
        </w:rPr>
        <w:t>в І номінації</w:t>
      </w:r>
      <w:r w:rsidRPr="00BA6169">
        <w:rPr>
          <w:szCs w:val="28"/>
        </w:rPr>
        <w:t xml:space="preserve"> – Коваленко Людмила (4 курс)</w:t>
      </w:r>
    </w:p>
    <w:p w:rsidR="0015092E" w:rsidRPr="006C10A0" w:rsidRDefault="0015092E" w:rsidP="00BA616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BA6169">
        <w:rPr>
          <w:b/>
          <w:sz w:val="28"/>
          <w:szCs w:val="28"/>
          <w:lang w:val="uk-UA"/>
        </w:rPr>
        <w:t>3 місце</w:t>
      </w:r>
      <w:r>
        <w:rPr>
          <w:b/>
          <w:sz w:val="28"/>
          <w:szCs w:val="28"/>
          <w:lang w:val="uk-UA"/>
        </w:rPr>
        <w:t xml:space="preserve"> </w:t>
      </w:r>
      <w:r w:rsidRPr="006C10A0">
        <w:rPr>
          <w:sz w:val="28"/>
          <w:szCs w:val="28"/>
          <w:lang w:val="uk-UA"/>
        </w:rPr>
        <w:t>в ІІІ номінації</w:t>
      </w:r>
      <w:r w:rsidRPr="00BA6169">
        <w:rPr>
          <w:b/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Бажаров</w:t>
      </w:r>
      <w:proofErr w:type="spellEnd"/>
      <w:r>
        <w:rPr>
          <w:sz w:val="28"/>
          <w:szCs w:val="28"/>
          <w:lang w:val="uk-UA"/>
        </w:rPr>
        <w:t xml:space="preserve"> Олег</w:t>
      </w:r>
      <w:r w:rsidRPr="006C10A0">
        <w:rPr>
          <w:sz w:val="28"/>
          <w:szCs w:val="28"/>
          <w:lang w:val="uk-UA"/>
        </w:rPr>
        <w:t xml:space="preserve"> (2 курс).</w:t>
      </w:r>
    </w:p>
    <w:p w:rsidR="0015092E" w:rsidRDefault="0015092E" w:rsidP="006C10A0">
      <w:pPr>
        <w:tabs>
          <w:tab w:val="left" w:pos="1134"/>
          <w:tab w:val="left" w:pos="1276"/>
        </w:tabs>
        <w:jc w:val="both"/>
        <w:rPr>
          <w:b/>
          <w:sz w:val="28"/>
          <w:szCs w:val="28"/>
          <w:lang w:val="uk-UA"/>
        </w:rPr>
      </w:pPr>
    </w:p>
    <w:p w:rsidR="0015092E" w:rsidRDefault="0015092E" w:rsidP="006C10A0">
      <w:pPr>
        <w:tabs>
          <w:tab w:val="left" w:pos="1134"/>
          <w:tab w:val="left" w:pos="1276"/>
        </w:tabs>
        <w:jc w:val="both"/>
        <w:rPr>
          <w:b/>
          <w:sz w:val="28"/>
          <w:szCs w:val="28"/>
          <w:lang w:val="uk-UA"/>
        </w:rPr>
      </w:pPr>
    </w:p>
    <w:p w:rsidR="0015092E" w:rsidRDefault="0015092E" w:rsidP="006C10A0">
      <w:pPr>
        <w:tabs>
          <w:tab w:val="left" w:pos="1134"/>
          <w:tab w:val="left" w:pos="1276"/>
        </w:tabs>
        <w:jc w:val="both"/>
        <w:rPr>
          <w:b/>
          <w:sz w:val="28"/>
          <w:szCs w:val="28"/>
          <w:lang w:val="uk-UA"/>
        </w:rPr>
      </w:pPr>
    </w:p>
    <w:p w:rsidR="0015092E" w:rsidRPr="00BA6169" w:rsidRDefault="0015092E" w:rsidP="00880A19">
      <w:pPr>
        <w:tabs>
          <w:tab w:val="left" w:pos="1134"/>
          <w:tab w:val="left" w:pos="1276"/>
        </w:tabs>
        <w:jc w:val="both"/>
        <w:rPr>
          <w:b/>
          <w:sz w:val="28"/>
          <w:szCs w:val="28"/>
          <w:lang w:val="uk-UA"/>
        </w:rPr>
      </w:pPr>
      <w:r w:rsidRPr="00BA6169">
        <w:rPr>
          <w:b/>
          <w:sz w:val="28"/>
          <w:szCs w:val="28"/>
        </w:rPr>
        <w:t>2</w:t>
      </w:r>
      <w:proofErr w:type="spellStart"/>
      <w:r w:rsidRPr="00BA6169">
        <w:rPr>
          <w:b/>
          <w:sz w:val="28"/>
          <w:szCs w:val="28"/>
          <w:lang w:val="uk-UA"/>
        </w:rPr>
        <w:t>2</w:t>
      </w:r>
      <w:proofErr w:type="spellEnd"/>
      <w:r w:rsidRPr="00BA6169">
        <w:rPr>
          <w:b/>
          <w:sz w:val="28"/>
          <w:szCs w:val="28"/>
        </w:rPr>
        <w:t>.02</w:t>
      </w:r>
      <w:r w:rsidR="00DC64BA">
        <w:rPr>
          <w:b/>
          <w:sz w:val="28"/>
          <w:szCs w:val="28"/>
          <w:lang w:val="uk-UA"/>
        </w:rPr>
        <w:t>.</w:t>
      </w:r>
      <w:r w:rsidRPr="00BA6169">
        <w:rPr>
          <w:b/>
          <w:sz w:val="28"/>
          <w:szCs w:val="28"/>
        </w:rPr>
        <w:t>201</w:t>
      </w:r>
      <w:r w:rsidRPr="00BA6169">
        <w:rPr>
          <w:b/>
          <w:sz w:val="28"/>
          <w:szCs w:val="28"/>
          <w:lang w:val="uk-UA"/>
        </w:rPr>
        <w:t>9</w:t>
      </w:r>
      <w:r w:rsidRPr="00BA6169">
        <w:rPr>
          <w:b/>
          <w:sz w:val="28"/>
          <w:szCs w:val="28"/>
        </w:rPr>
        <w:t xml:space="preserve"> р.</w:t>
      </w:r>
    </w:p>
    <w:p w:rsidR="0015092E" w:rsidRDefault="0015092E" w:rsidP="00BA6169">
      <w:pPr>
        <w:pStyle w:val="1"/>
        <w:tabs>
          <w:tab w:val="left" w:pos="1134"/>
          <w:tab w:val="left" w:pos="1276"/>
        </w:tabs>
        <w:ind w:firstLine="709"/>
        <w:jc w:val="left"/>
        <w:rPr>
          <w:b w:val="0"/>
          <w:sz w:val="28"/>
          <w:szCs w:val="28"/>
        </w:rPr>
      </w:pPr>
    </w:p>
    <w:p w:rsidR="0015092E" w:rsidRPr="00BA6169" w:rsidRDefault="0015092E" w:rsidP="00BA6169">
      <w:pPr>
        <w:pStyle w:val="1"/>
        <w:tabs>
          <w:tab w:val="left" w:pos="1134"/>
          <w:tab w:val="left" w:pos="1276"/>
        </w:tabs>
        <w:ind w:firstLine="709"/>
        <w:jc w:val="left"/>
        <w:rPr>
          <w:b w:val="0"/>
          <w:sz w:val="28"/>
          <w:szCs w:val="28"/>
        </w:rPr>
      </w:pPr>
      <w:r w:rsidRPr="00BA6169">
        <w:rPr>
          <w:b w:val="0"/>
          <w:sz w:val="28"/>
          <w:szCs w:val="28"/>
        </w:rPr>
        <w:t>Голова журі</w:t>
      </w:r>
      <w:r>
        <w:rPr>
          <w:b w:val="0"/>
          <w:sz w:val="28"/>
          <w:szCs w:val="28"/>
        </w:rPr>
        <w:t>: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>к. пед. н., доцент</w:t>
      </w:r>
      <w:r w:rsidRPr="00BA6169">
        <w:rPr>
          <w:sz w:val="28"/>
          <w:szCs w:val="28"/>
        </w:rPr>
        <w:t xml:space="preserve"> </w:t>
      </w:r>
      <w:proofErr w:type="spellStart"/>
      <w:r w:rsidRPr="00BA6169">
        <w:rPr>
          <w:sz w:val="28"/>
          <w:szCs w:val="28"/>
        </w:rPr>
        <w:t>кафедри</w:t>
      </w:r>
      <w:proofErr w:type="spellEnd"/>
    </w:p>
    <w:p w:rsidR="007F3C9B" w:rsidRDefault="007F3C9B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 xml:space="preserve">теорії і методики навчання </w:t>
      </w:r>
    </w:p>
    <w:p w:rsidR="007F3C9B" w:rsidRDefault="007F3C9B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>мистецьких дисциплін</w:t>
      </w:r>
      <w:r w:rsidR="0015092E" w:rsidRPr="00BA6169">
        <w:rPr>
          <w:sz w:val="28"/>
          <w:szCs w:val="28"/>
          <w:lang w:val="uk-UA"/>
        </w:rPr>
        <w:t xml:space="preserve">, 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>заслужений працівник</w:t>
      </w:r>
    </w:p>
    <w:p w:rsidR="0015092E" w:rsidRPr="00BA6169" w:rsidRDefault="0015092E" w:rsidP="00BA6169">
      <w:pPr>
        <w:tabs>
          <w:tab w:val="left" w:pos="1134"/>
          <w:tab w:val="left" w:pos="1276"/>
        </w:tabs>
        <w:ind w:right="-524" w:firstLine="709"/>
        <w:jc w:val="both"/>
        <w:rPr>
          <w:sz w:val="28"/>
          <w:szCs w:val="28"/>
          <w:lang w:val="uk-UA"/>
        </w:rPr>
      </w:pPr>
      <w:r w:rsidRPr="00BA6169">
        <w:rPr>
          <w:sz w:val="28"/>
          <w:szCs w:val="28"/>
          <w:lang w:val="uk-UA"/>
        </w:rPr>
        <w:t>культури України</w:t>
      </w:r>
      <w:r w:rsidRPr="00BA6169">
        <w:rPr>
          <w:sz w:val="28"/>
          <w:szCs w:val="28"/>
          <w:lang w:val="uk-UA"/>
        </w:rPr>
        <w:tab/>
      </w:r>
      <w:r w:rsidRPr="00BA6169">
        <w:rPr>
          <w:sz w:val="28"/>
          <w:szCs w:val="28"/>
          <w:lang w:val="uk-UA"/>
        </w:rPr>
        <w:tab/>
      </w:r>
      <w:r w:rsidRPr="00BA6169">
        <w:rPr>
          <w:sz w:val="28"/>
          <w:szCs w:val="28"/>
          <w:lang w:val="uk-UA"/>
        </w:rPr>
        <w:tab/>
      </w:r>
      <w:r w:rsidRPr="00BA6169">
        <w:rPr>
          <w:sz w:val="28"/>
          <w:szCs w:val="28"/>
          <w:lang w:val="uk-UA"/>
        </w:rPr>
        <w:tab/>
      </w:r>
      <w:r w:rsidRPr="00BA6169">
        <w:rPr>
          <w:sz w:val="28"/>
          <w:szCs w:val="28"/>
          <w:lang w:val="uk-UA"/>
        </w:rPr>
        <w:tab/>
      </w:r>
      <w:r w:rsidRPr="00BA6169">
        <w:rPr>
          <w:sz w:val="28"/>
          <w:szCs w:val="28"/>
          <w:lang w:val="uk-UA"/>
        </w:rPr>
        <w:tab/>
        <w:t>О.В. Мартиненко</w:t>
      </w:r>
    </w:p>
    <w:sectPr w:rsidR="0015092E" w:rsidRPr="00BA6169" w:rsidSect="003E1D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022"/>
    <w:multiLevelType w:val="hybridMultilevel"/>
    <w:tmpl w:val="BDF017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585F28"/>
    <w:rsid w:val="0015092E"/>
    <w:rsid w:val="001F0EE4"/>
    <w:rsid w:val="002778A7"/>
    <w:rsid w:val="00334292"/>
    <w:rsid w:val="00361066"/>
    <w:rsid w:val="003E1D13"/>
    <w:rsid w:val="0041369D"/>
    <w:rsid w:val="00520547"/>
    <w:rsid w:val="00585F28"/>
    <w:rsid w:val="006C10A0"/>
    <w:rsid w:val="007B569E"/>
    <w:rsid w:val="007D7496"/>
    <w:rsid w:val="007F3C9B"/>
    <w:rsid w:val="0082754F"/>
    <w:rsid w:val="00880A19"/>
    <w:rsid w:val="008B4DEF"/>
    <w:rsid w:val="00972885"/>
    <w:rsid w:val="00A62B3E"/>
    <w:rsid w:val="00A76F40"/>
    <w:rsid w:val="00AA3ABA"/>
    <w:rsid w:val="00BA6169"/>
    <w:rsid w:val="00C12E65"/>
    <w:rsid w:val="00CE60E7"/>
    <w:rsid w:val="00DC64BA"/>
    <w:rsid w:val="00EC1CA0"/>
    <w:rsid w:val="00F14294"/>
    <w:rsid w:val="00F3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5F28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F2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585F28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85F28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Марлен</dc:creator>
  <cp:lastModifiedBy>Хореогаф</cp:lastModifiedBy>
  <cp:revision>2</cp:revision>
  <dcterms:created xsi:type="dcterms:W3CDTF">2020-02-19T10:23:00Z</dcterms:created>
  <dcterms:modified xsi:type="dcterms:W3CDTF">2020-02-19T10:23:00Z</dcterms:modified>
</cp:coreProperties>
</file>