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652"/>
        <w:gridCol w:w="425"/>
        <w:gridCol w:w="6797"/>
        <w:gridCol w:w="6"/>
      </w:tblGrid>
      <w:tr w:rsidR="005E6B20" w:rsidTr="005E6B20">
        <w:trPr>
          <w:gridAfter w:val="1"/>
          <w:wAfter w:w="6" w:type="dxa"/>
          <w:trHeight w:val="981"/>
        </w:trPr>
        <w:tc>
          <w:tcPr>
            <w:tcW w:w="9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20" w:rsidRDefault="005E6B20" w:rsidP="005E6B20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Профіль програми</w:t>
            </w:r>
          </w:p>
          <w:p w:rsidR="005E6B20" w:rsidRDefault="005E6B20" w:rsidP="005E6B20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Магістр освіти</w:t>
            </w:r>
          </w:p>
        </w:tc>
      </w:tr>
      <w:tr w:rsidR="005E6B20" w:rsidRPr="00066C04" w:rsidTr="005E6B20">
        <w:trPr>
          <w:gridAfter w:val="1"/>
          <w:wAfter w:w="6" w:type="dxa"/>
          <w:trHeight w:val="33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20" w:rsidRPr="00066C04" w:rsidRDefault="005E6B20" w:rsidP="005E6B20">
            <w:pPr>
              <w:rPr>
                <w:i/>
                <w:lang w:val="uk-UA"/>
              </w:rPr>
            </w:pPr>
            <w:r w:rsidRPr="00066C04">
              <w:rPr>
                <w:i/>
                <w:lang w:val="uk-UA"/>
              </w:rPr>
              <w:t>Тип диплому та обсяг програми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20" w:rsidRPr="00066C04" w:rsidRDefault="005E6B20" w:rsidP="005E6B20">
            <w:pPr>
              <w:rPr>
                <w:lang w:val="uk-UA"/>
              </w:rPr>
            </w:pPr>
            <w:r w:rsidRPr="00066C04">
              <w:rPr>
                <w:lang w:val="uk-UA"/>
              </w:rPr>
              <w:t xml:space="preserve">Одиничний </w:t>
            </w:r>
            <w:r w:rsidRPr="0088654A">
              <w:rPr>
                <w:lang w:val="uk-UA"/>
              </w:rPr>
              <w:t xml:space="preserve">ступінь, </w:t>
            </w:r>
            <w:r>
              <w:rPr>
                <w:lang w:val="uk-UA"/>
              </w:rPr>
              <w:t>90</w:t>
            </w:r>
            <w:r w:rsidRPr="0088654A">
              <w:rPr>
                <w:lang w:val="uk-UA"/>
              </w:rPr>
              <w:t xml:space="preserve"> кредитів ЄКТС.</w:t>
            </w:r>
          </w:p>
        </w:tc>
      </w:tr>
      <w:tr w:rsidR="005E6B20" w:rsidRPr="00066C04" w:rsidTr="005E6B20">
        <w:trPr>
          <w:gridAfter w:val="1"/>
          <w:wAfter w:w="6" w:type="dxa"/>
          <w:trHeight w:val="28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20" w:rsidRPr="00066C04" w:rsidRDefault="005E6B20" w:rsidP="005E6B20">
            <w:pPr>
              <w:rPr>
                <w:i/>
                <w:lang w:val="uk-UA"/>
              </w:rPr>
            </w:pPr>
            <w:r w:rsidRPr="00066C04">
              <w:rPr>
                <w:i/>
                <w:lang w:val="uk-UA"/>
              </w:rPr>
              <w:t>Вищий навчальний заклад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20" w:rsidRPr="00066C04" w:rsidRDefault="005E6B20" w:rsidP="005E6B20">
            <w:pPr>
              <w:rPr>
                <w:sz w:val="28"/>
                <w:szCs w:val="28"/>
                <w:lang w:val="uk-UA"/>
              </w:rPr>
            </w:pPr>
            <w:r w:rsidRPr="00066C04">
              <w:rPr>
                <w:lang w:val="uk-UA"/>
              </w:rPr>
              <w:t>Бердянський державний педагогічний університет, Бердянськ</w:t>
            </w:r>
            <w:r w:rsidRPr="00066C0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5E6B20" w:rsidRPr="005E6B20" w:rsidTr="005E6B20">
        <w:trPr>
          <w:gridAfter w:val="1"/>
          <w:wAfter w:w="6" w:type="dxa"/>
          <w:trHeight w:val="4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20" w:rsidRPr="00066C04" w:rsidRDefault="005E6B20" w:rsidP="005E6B20">
            <w:pPr>
              <w:rPr>
                <w:i/>
                <w:lang w:val="uk-UA"/>
              </w:rPr>
            </w:pPr>
            <w:r w:rsidRPr="00066C04">
              <w:rPr>
                <w:i/>
                <w:lang w:val="uk-UA"/>
              </w:rPr>
              <w:t>Акредитаційна інституція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20" w:rsidRPr="00066C04" w:rsidRDefault="005E6B20" w:rsidP="005E6B20">
            <w:pPr>
              <w:rPr>
                <w:lang w:val="uk-UA"/>
              </w:rPr>
            </w:pPr>
            <w:r w:rsidRPr="00066C04">
              <w:rPr>
                <w:lang w:val="uk-UA"/>
              </w:rPr>
              <w:t xml:space="preserve">Національна агенція забезпечення якості вищої освіти </w:t>
            </w:r>
          </w:p>
        </w:tc>
      </w:tr>
      <w:tr w:rsidR="005E6B20" w:rsidRPr="00066C04" w:rsidTr="005E6B20">
        <w:trPr>
          <w:gridAfter w:val="1"/>
          <w:wAfter w:w="6" w:type="dxa"/>
          <w:trHeight w:val="43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20" w:rsidRPr="00066C04" w:rsidRDefault="005E6B20" w:rsidP="005E6B20">
            <w:pPr>
              <w:rPr>
                <w:i/>
                <w:lang w:val="uk-UA"/>
              </w:rPr>
            </w:pPr>
            <w:r w:rsidRPr="00066C04">
              <w:rPr>
                <w:i/>
                <w:lang w:val="uk-UA"/>
              </w:rPr>
              <w:t>Період акредитації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20" w:rsidRPr="00066C04" w:rsidRDefault="005E6B20" w:rsidP="005E6B20">
            <w:pPr>
              <w:rPr>
                <w:lang w:val="uk-UA"/>
              </w:rPr>
            </w:pPr>
            <w:r w:rsidRPr="00066C04">
              <w:rPr>
                <w:lang w:val="uk-UA"/>
              </w:rPr>
              <w:t>Програма впроваджується в 201</w:t>
            </w:r>
            <w:r>
              <w:rPr>
                <w:lang w:val="uk-UA"/>
              </w:rPr>
              <w:t>7</w:t>
            </w:r>
            <w:r w:rsidRPr="00066C04">
              <w:rPr>
                <w:lang w:val="uk-UA"/>
              </w:rPr>
              <w:t xml:space="preserve"> році </w:t>
            </w:r>
          </w:p>
        </w:tc>
      </w:tr>
      <w:tr w:rsidR="005E6B20" w:rsidRPr="005E6B20" w:rsidTr="005E6B20">
        <w:trPr>
          <w:gridAfter w:val="1"/>
          <w:wAfter w:w="6" w:type="dxa"/>
          <w:trHeight w:val="34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20" w:rsidRPr="00066C04" w:rsidRDefault="005E6B20" w:rsidP="005E6B20">
            <w:pPr>
              <w:rPr>
                <w:i/>
                <w:lang w:val="uk-UA"/>
              </w:rPr>
            </w:pPr>
            <w:r w:rsidRPr="00066C04">
              <w:rPr>
                <w:i/>
                <w:lang w:val="uk-UA"/>
              </w:rPr>
              <w:t>Рівень програми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20" w:rsidRPr="00066C04" w:rsidRDefault="005E6B20" w:rsidP="005E6B20">
            <w:pPr>
              <w:rPr>
                <w:lang w:val="uk-UA"/>
              </w:rPr>
            </w:pPr>
            <w:r w:rsidRPr="00066C04">
              <w:rPr>
                <w:lang w:val="en-US"/>
              </w:rPr>
              <w:t>FQ</w:t>
            </w:r>
            <w:r w:rsidRPr="00066C04">
              <w:rPr>
                <w:lang w:val="uk-UA"/>
              </w:rPr>
              <w:t>-</w:t>
            </w:r>
            <w:r w:rsidRPr="00066C04">
              <w:rPr>
                <w:lang w:val="en-US"/>
              </w:rPr>
              <w:t>EHEA</w:t>
            </w:r>
            <w:proofErr w:type="spellStart"/>
            <w:r w:rsidRPr="00066C04">
              <w:rPr>
                <w:lang w:val="uk-UA"/>
              </w:rPr>
              <w:t>-другий</w:t>
            </w:r>
            <w:proofErr w:type="spellEnd"/>
            <w:r w:rsidRPr="00066C04">
              <w:rPr>
                <w:lang w:val="uk-UA"/>
              </w:rPr>
              <w:t xml:space="preserve"> цикл, </w:t>
            </w:r>
            <w:r w:rsidRPr="00066C04">
              <w:rPr>
                <w:lang w:val="en-US"/>
              </w:rPr>
              <w:t>QF</w:t>
            </w:r>
            <w:r w:rsidRPr="00066C04">
              <w:rPr>
                <w:lang w:val="uk-UA"/>
              </w:rPr>
              <w:t>-</w:t>
            </w:r>
            <w:r w:rsidRPr="00066C04">
              <w:rPr>
                <w:lang w:val="en-US"/>
              </w:rPr>
              <w:t>LLL</w:t>
            </w:r>
            <w:r w:rsidRPr="00066C04">
              <w:rPr>
                <w:lang w:val="uk-UA"/>
              </w:rPr>
              <w:t>- 7 рівень, НРК – 7 рівень</w:t>
            </w:r>
          </w:p>
        </w:tc>
      </w:tr>
      <w:tr w:rsidR="005E6B20" w:rsidRPr="00066C04" w:rsidTr="005E6B20">
        <w:trPr>
          <w:gridAfter w:val="1"/>
          <w:wAfter w:w="6" w:type="dxa"/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20" w:rsidRPr="00050185" w:rsidRDefault="005E6B20" w:rsidP="005E6B20">
            <w:pPr>
              <w:jc w:val="center"/>
              <w:rPr>
                <w:b/>
                <w:lang w:val="uk-UA"/>
              </w:rPr>
            </w:pPr>
            <w:r w:rsidRPr="00050185">
              <w:rPr>
                <w:b/>
                <w:lang w:val="uk-UA"/>
              </w:rPr>
              <w:t>а</w:t>
            </w:r>
          </w:p>
        </w:tc>
        <w:tc>
          <w:tcPr>
            <w:tcW w:w="8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20" w:rsidRPr="00050185" w:rsidRDefault="005E6B20" w:rsidP="005E6B20">
            <w:pPr>
              <w:jc w:val="center"/>
              <w:rPr>
                <w:b/>
                <w:lang w:val="uk-UA"/>
              </w:rPr>
            </w:pPr>
            <w:r w:rsidRPr="00050185">
              <w:rPr>
                <w:b/>
                <w:lang w:val="uk-UA"/>
              </w:rPr>
              <w:t>Мета програми</w:t>
            </w:r>
          </w:p>
        </w:tc>
      </w:tr>
      <w:tr w:rsidR="005E6B20" w:rsidRPr="00066C04" w:rsidTr="005E6B20">
        <w:trPr>
          <w:gridAfter w:val="1"/>
          <w:wAfter w:w="6" w:type="dxa"/>
          <w:trHeight w:val="110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20" w:rsidRPr="00066C04" w:rsidRDefault="005E6B20" w:rsidP="005E6B20">
            <w:pPr>
              <w:rPr>
                <w:highlight w:val="yellow"/>
                <w:lang w:val="uk-UA"/>
              </w:rPr>
            </w:pPr>
          </w:p>
        </w:tc>
        <w:tc>
          <w:tcPr>
            <w:tcW w:w="8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66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65"/>
            </w:tblGrid>
            <w:tr w:rsidR="005E6B20" w:rsidTr="003B25B9">
              <w:trPr>
                <w:trHeight w:val="1093"/>
              </w:trPr>
              <w:tc>
                <w:tcPr>
                  <w:tcW w:w="8665" w:type="dxa"/>
                </w:tcPr>
                <w:p w:rsidR="005E6B20" w:rsidRPr="00A3107B" w:rsidRDefault="005E6B20" w:rsidP="005E6B20">
                  <w:pPr>
                    <w:pStyle w:val="Default"/>
                    <w:jc w:val="both"/>
                    <w:rPr>
                      <w:lang w:val="uk-UA"/>
                    </w:rPr>
                  </w:pPr>
                  <w:r w:rsidRPr="00066C04">
                    <w:t>Надати студентам обширну інформацію з історії</w:t>
                  </w:r>
                  <w:r>
                    <w:rPr>
                      <w:lang w:val="uk-UA"/>
                    </w:rPr>
                    <w:t>, а також теорії та практики середньої освіти</w:t>
                  </w:r>
                  <w:r w:rsidRPr="00066C04">
                    <w:t xml:space="preserve"> з акцентом на критичному мисленні та практичних навиках дослідження, </w:t>
                  </w:r>
                  <w:r>
                    <w:rPr>
                      <w:lang w:val="uk-UA"/>
                    </w:rPr>
                    <w:t xml:space="preserve">вдосконалення й </w:t>
                  </w:r>
                  <w:r w:rsidRPr="00066C04">
                    <w:t>розвитком компетентностей, необхідних для комунікації, кооперації, поширення інформації та менеджменту проектами.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066C04">
                    <w:t xml:space="preserve">Підготовка високваліфікованих </w:t>
                  </w:r>
                  <w:r w:rsidRPr="00A3107B">
                    <w:t>фахівців освітньої сфери</w:t>
                  </w:r>
                  <w:r>
                    <w:rPr>
                      <w:lang w:val="uk-UA"/>
                    </w:rPr>
                    <w:t xml:space="preserve"> з високим рівнем теоретичних та практичних знань з</w:t>
                  </w:r>
                  <w:r w:rsidRPr="00066C04">
                    <w:t xml:space="preserve"> предметно</w:t>
                  </w:r>
                  <w:proofErr w:type="spellStart"/>
                  <w:r>
                    <w:rPr>
                      <w:lang w:val="uk-UA"/>
                    </w:rPr>
                    <w:t>го</w:t>
                  </w:r>
                  <w:proofErr w:type="spellEnd"/>
                  <w:r w:rsidRPr="00066C04">
                    <w:t xml:space="preserve"> </w:t>
                  </w:r>
                  <w:r>
                    <w:rPr>
                      <w:lang w:val="uk-UA"/>
                    </w:rPr>
                    <w:t>напряму</w:t>
                  </w:r>
                  <w:r w:rsidRPr="00066C04">
                    <w:t xml:space="preserve"> </w:t>
                  </w:r>
                  <w:r>
                    <w:rPr>
                      <w:lang w:val="uk-UA"/>
                    </w:rPr>
                    <w:t>і</w:t>
                  </w:r>
                  <w:r>
                    <w:t>сторі</w:t>
                  </w:r>
                  <w:r>
                    <w:rPr>
                      <w:lang w:val="uk-UA"/>
                    </w:rPr>
                    <w:t>ї</w:t>
                  </w:r>
                  <w:r w:rsidRPr="00066C04">
                    <w:t>.</w:t>
                  </w:r>
                </w:p>
              </w:tc>
            </w:tr>
          </w:tbl>
          <w:p w:rsidR="005E6B20" w:rsidRPr="00066C04" w:rsidRDefault="005E6B20" w:rsidP="005E6B20">
            <w:pPr>
              <w:rPr>
                <w:highlight w:val="yellow"/>
                <w:lang w:val="uk-UA"/>
              </w:rPr>
            </w:pPr>
          </w:p>
        </w:tc>
      </w:tr>
      <w:tr w:rsidR="005E6B20" w:rsidRPr="00066C04" w:rsidTr="005E6B20">
        <w:trPr>
          <w:gridAfter w:val="1"/>
          <w:wAfter w:w="6" w:type="dxa"/>
          <w:trHeight w:val="29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20" w:rsidRPr="00050185" w:rsidRDefault="005E6B20" w:rsidP="005E6B20">
            <w:pPr>
              <w:jc w:val="center"/>
              <w:rPr>
                <w:b/>
                <w:lang w:val="uk-UA"/>
              </w:rPr>
            </w:pPr>
            <w:r w:rsidRPr="00050185">
              <w:rPr>
                <w:b/>
                <w:lang w:val="uk-UA"/>
              </w:rPr>
              <w:t>б</w:t>
            </w:r>
          </w:p>
        </w:tc>
        <w:tc>
          <w:tcPr>
            <w:tcW w:w="8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20" w:rsidRPr="00050185" w:rsidRDefault="005E6B20" w:rsidP="005E6B20">
            <w:pPr>
              <w:jc w:val="center"/>
              <w:rPr>
                <w:b/>
                <w:lang w:val="uk-UA"/>
              </w:rPr>
            </w:pPr>
            <w:r w:rsidRPr="00050185">
              <w:rPr>
                <w:b/>
                <w:lang w:val="uk-UA"/>
              </w:rPr>
              <w:t>Характеристика програми</w:t>
            </w:r>
          </w:p>
        </w:tc>
      </w:tr>
      <w:tr w:rsidR="005E6B20" w:rsidRPr="005E6B20" w:rsidTr="005E6B20">
        <w:trPr>
          <w:gridAfter w:val="1"/>
          <w:wAfter w:w="6" w:type="dxa"/>
          <w:trHeight w:val="168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20" w:rsidRPr="00050185" w:rsidRDefault="005E6B20" w:rsidP="005E6B20">
            <w:pPr>
              <w:jc w:val="center"/>
              <w:rPr>
                <w:lang w:val="uk-UA"/>
              </w:rPr>
            </w:pPr>
            <w:r w:rsidRPr="00050185">
              <w:rPr>
                <w:lang w:val="uk-UA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20" w:rsidRPr="00050185" w:rsidRDefault="005E6B20" w:rsidP="005E6B20">
            <w:pPr>
              <w:rPr>
                <w:i/>
                <w:lang w:val="uk-UA"/>
              </w:rPr>
            </w:pPr>
            <w:r w:rsidRPr="00050185">
              <w:rPr>
                <w:i/>
                <w:lang w:val="uk-UA"/>
              </w:rPr>
              <w:t>Предметна область, напрям</w:t>
            </w:r>
          </w:p>
          <w:p w:rsidR="005E6B20" w:rsidRPr="00050185" w:rsidRDefault="005E6B20" w:rsidP="005E6B2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20" w:rsidRPr="00050185" w:rsidRDefault="005E6B20" w:rsidP="005E6B20">
            <w:pPr>
              <w:jc w:val="both"/>
              <w:rPr>
                <w:lang w:val="uk-UA"/>
              </w:rPr>
            </w:pPr>
            <w:r w:rsidRPr="00050185">
              <w:rPr>
                <w:lang w:val="uk-UA"/>
              </w:rPr>
              <w:t>Історія та освіта.</w:t>
            </w:r>
            <w:r w:rsidRPr="00050185">
              <w:rPr>
                <w:b/>
                <w:lang w:val="uk-UA"/>
              </w:rPr>
              <w:t xml:space="preserve"> </w:t>
            </w:r>
            <w:r w:rsidRPr="00050185">
              <w:rPr>
                <w:lang w:val="uk-UA"/>
              </w:rPr>
              <w:t>Наголос на історії</w:t>
            </w:r>
            <w:r>
              <w:rPr>
                <w:lang w:val="uk-UA"/>
              </w:rPr>
              <w:t xml:space="preserve"> </w:t>
            </w:r>
            <w:r w:rsidRPr="00050185">
              <w:rPr>
                <w:lang w:val="uk-UA"/>
              </w:rPr>
              <w:t>та теорії навчання і</w:t>
            </w:r>
          </w:p>
          <w:p w:rsidR="005E6B20" w:rsidRPr="00050185" w:rsidRDefault="005E6B20" w:rsidP="005E6B20">
            <w:pPr>
              <w:jc w:val="both"/>
              <w:rPr>
                <w:highlight w:val="yellow"/>
                <w:lang w:val="uk-UA"/>
              </w:rPr>
            </w:pPr>
            <w:r w:rsidRPr="00050185">
              <w:rPr>
                <w:lang w:val="uk-UA"/>
              </w:rPr>
              <w:t xml:space="preserve">викладання історії. Робота в одній чи в кількох пов’язаних між собою галузях є обов’язковою. Студент обирає галузь, згідно із своїми інтересами та </w:t>
            </w:r>
            <w:r w:rsidRPr="00396BC5">
              <w:rPr>
                <w:lang w:val="uk-UA"/>
              </w:rPr>
              <w:t xml:space="preserve">спеціалізацією (історична урбаністика, історична </w:t>
            </w:r>
            <w:proofErr w:type="spellStart"/>
            <w:r w:rsidRPr="00396BC5">
              <w:rPr>
                <w:lang w:val="uk-UA"/>
              </w:rPr>
              <w:t>регіоналістика</w:t>
            </w:r>
            <w:proofErr w:type="spellEnd"/>
            <w:r w:rsidRPr="00396BC5">
              <w:rPr>
                <w:lang w:val="uk-UA"/>
              </w:rPr>
              <w:t xml:space="preserve">, конфесійна історія, гендерні студії, усна історія, </w:t>
            </w:r>
            <w:r w:rsidRPr="005E6B20">
              <w:rPr>
                <w:lang w:val="uk-UA"/>
              </w:rPr>
              <w:t xml:space="preserve">методика викладання історії </w:t>
            </w:r>
            <w:r w:rsidRPr="005E6B20">
              <w:rPr>
                <w:lang w:val="uk-UA"/>
              </w:rPr>
              <w:t>у ВНЗ</w:t>
            </w:r>
            <w:r w:rsidRPr="005E6B20">
              <w:rPr>
                <w:lang w:val="uk-UA"/>
              </w:rPr>
              <w:t xml:space="preserve"> ). Історія; дотичні; факультативи (70:20:10).</w:t>
            </w:r>
          </w:p>
        </w:tc>
      </w:tr>
      <w:tr w:rsidR="005E6B20" w:rsidRPr="005E6B20" w:rsidTr="005E6B20">
        <w:trPr>
          <w:gridAfter w:val="1"/>
          <w:wAfter w:w="6" w:type="dxa"/>
          <w:trHeight w:val="1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20" w:rsidRPr="00066C04" w:rsidRDefault="005E6B20" w:rsidP="005E6B20">
            <w:pPr>
              <w:jc w:val="center"/>
              <w:rPr>
                <w:highlight w:val="yellow"/>
                <w:lang w:val="uk-UA"/>
              </w:rPr>
            </w:pPr>
            <w:r w:rsidRPr="00E751C7">
              <w:rPr>
                <w:lang w:val="uk-UA"/>
              </w:rPr>
              <w:t>2.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20" w:rsidRPr="00066C04" w:rsidRDefault="005E6B20" w:rsidP="005E6B20">
            <w:pPr>
              <w:rPr>
                <w:i/>
                <w:highlight w:val="yellow"/>
                <w:lang w:val="uk-UA"/>
              </w:rPr>
            </w:pPr>
            <w:r w:rsidRPr="00D27D77">
              <w:rPr>
                <w:i/>
                <w:lang w:val="uk-UA"/>
              </w:rPr>
              <w:t>Фокус програми: загальна/</w:t>
            </w:r>
            <w:proofErr w:type="spellStart"/>
            <w:r w:rsidRPr="00D27D77">
              <w:rPr>
                <w:i/>
                <w:lang w:val="uk-UA"/>
              </w:rPr>
              <w:t>спе</w:t>
            </w:r>
            <w:r>
              <w:rPr>
                <w:i/>
                <w:lang w:val="uk-UA"/>
              </w:rPr>
              <w:t>-</w:t>
            </w:r>
            <w:r w:rsidRPr="00D27D77">
              <w:rPr>
                <w:i/>
                <w:lang w:val="uk-UA"/>
              </w:rPr>
              <w:t>ціальна</w:t>
            </w:r>
            <w:proofErr w:type="spellEnd"/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20" w:rsidRPr="00066C04" w:rsidRDefault="005E6B20" w:rsidP="005E6B20">
            <w:pPr>
              <w:jc w:val="both"/>
              <w:rPr>
                <w:highlight w:val="yellow"/>
                <w:lang w:val="uk-UA"/>
              </w:rPr>
            </w:pPr>
            <w:r w:rsidRPr="00D27D77">
              <w:rPr>
                <w:lang w:val="uk-UA"/>
              </w:rPr>
              <w:t xml:space="preserve">Наголос на розумінні та аналізі значимих проблем історії та </w:t>
            </w:r>
            <w:r w:rsidRPr="00236B89">
              <w:rPr>
                <w:lang w:val="uk-UA"/>
              </w:rPr>
              <w:t xml:space="preserve">освіти; використанні знань  в професійній і суспільній діяльності; розумінні тенденцій та закономірностей </w:t>
            </w:r>
            <w:r w:rsidRPr="00236B89">
              <w:rPr>
                <w:shd w:val="clear" w:color="auto" w:fill="FFFFFF" w:themeFill="background1"/>
                <w:lang w:val="uk-UA"/>
              </w:rPr>
              <w:t>історичного процесу</w:t>
            </w:r>
            <w:r w:rsidRPr="00236B89">
              <w:rPr>
                <w:lang w:val="uk-UA"/>
              </w:rPr>
              <w:t>, місце людини в ньому</w:t>
            </w:r>
            <w:r>
              <w:rPr>
                <w:lang w:val="uk-UA"/>
              </w:rPr>
              <w:t>,</w:t>
            </w:r>
            <w:r w:rsidRPr="005E6B20">
              <w:rPr>
                <w:lang w:val="uk-UA"/>
              </w:rPr>
              <w:t xml:space="preserve"> </w:t>
            </w:r>
            <w:r w:rsidRPr="00236B89">
              <w:rPr>
                <w:lang w:val="uk-UA"/>
              </w:rPr>
              <w:t>здійсненні освітнього процесу з урахуванням сучасної соціокультурної ситуації і рівня розвитку особистості.</w:t>
            </w:r>
          </w:p>
        </w:tc>
      </w:tr>
      <w:tr w:rsidR="005E6B20" w:rsidRPr="00066C04" w:rsidTr="005E6B20">
        <w:trPr>
          <w:gridAfter w:val="1"/>
          <w:wAfter w:w="6" w:type="dxa"/>
          <w:trHeight w:val="11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20" w:rsidRPr="00236B89" w:rsidRDefault="005E6B20" w:rsidP="005E6B20">
            <w:pPr>
              <w:jc w:val="center"/>
              <w:rPr>
                <w:lang w:val="uk-UA"/>
              </w:rPr>
            </w:pPr>
            <w:r w:rsidRPr="00236B89">
              <w:rPr>
                <w:lang w:val="uk-UA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20" w:rsidRPr="00236B89" w:rsidRDefault="005E6B20" w:rsidP="005E6B20">
            <w:pPr>
              <w:rPr>
                <w:i/>
                <w:lang w:val="uk-UA"/>
              </w:rPr>
            </w:pPr>
            <w:r w:rsidRPr="00236B89">
              <w:rPr>
                <w:i/>
                <w:lang w:val="uk-UA"/>
              </w:rPr>
              <w:t>Орієнтація програми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20" w:rsidRPr="00066C04" w:rsidRDefault="005E6B20" w:rsidP="005E6B20">
            <w:pPr>
              <w:jc w:val="both"/>
              <w:rPr>
                <w:b/>
                <w:highlight w:val="yellow"/>
                <w:lang w:val="uk-UA"/>
              </w:rPr>
            </w:pPr>
            <w:r w:rsidRPr="00236B89">
              <w:rPr>
                <w:lang w:val="uk-UA"/>
              </w:rPr>
              <w:t>Акцент на особистісних та групових</w:t>
            </w:r>
            <w:r>
              <w:rPr>
                <w:lang w:val="uk-UA"/>
              </w:rPr>
              <w:t xml:space="preserve"> </w:t>
            </w:r>
            <w:proofErr w:type="spellStart"/>
            <w:r w:rsidRPr="00236B89">
              <w:rPr>
                <w:lang w:val="uk-UA"/>
              </w:rPr>
              <w:t>компетентностях</w:t>
            </w:r>
            <w:proofErr w:type="spellEnd"/>
            <w:r w:rsidRPr="00236B89">
              <w:rPr>
                <w:lang w:val="uk-UA"/>
              </w:rPr>
              <w:t xml:space="preserve"> дослідження</w:t>
            </w:r>
            <w:r>
              <w:rPr>
                <w:lang w:val="uk-UA"/>
              </w:rPr>
              <w:t xml:space="preserve">. </w:t>
            </w:r>
            <w:r w:rsidRPr="00236B89">
              <w:rPr>
                <w:lang w:val="uk-UA"/>
              </w:rPr>
              <w:t>Орієнтація на викладання з великою складовою комунікаційних і міжособистісних навиків рідною</w:t>
            </w:r>
            <w:r>
              <w:rPr>
                <w:lang w:val="uk-UA"/>
              </w:rPr>
              <w:t xml:space="preserve"> </w:t>
            </w:r>
            <w:r w:rsidRPr="00236B89">
              <w:rPr>
                <w:lang w:val="uk-UA"/>
              </w:rPr>
              <w:t xml:space="preserve">та іноземною мовами. Спеціальні навики надаються з предметного напряму </w:t>
            </w:r>
            <w:r>
              <w:rPr>
                <w:lang w:val="uk-UA"/>
              </w:rPr>
              <w:t>історії</w:t>
            </w:r>
            <w:r w:rsidRPr="00236B89">
              <w:rPr>
                <w:lang w:val="uk-UA"/>
              </w:rPr>
              <w:t>.</w:t>
            </w:r>
          </w:p>
        </w:tc>
      </w:tr>
      <w:tr w:rsidR="005E6B20" w:rsidRPr="005E6B20" w:rsidTr="005E6B20">
        <w:trPr>
          <w:gridAfter w:val="1"/>
          <w:wAfter w:w="6" w:type="dxa"/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20" w:rsidRPr="00236B89" w:rsidRDefault="005E6B20" w:rsidP="005E6B20">
            <w:pPr>
              <w:jc w:val="center"/>
              <w:rPr>
                <w:lang w:val="uk-UA"/>
              </w:rPr>
            </w:pPr>
            <w:r w:rsidRPr="00236B89">
              <w:rPr>
                <w:lang w:val="uk-UA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20" w:rsidRPr="00236B89" w:rsidRDefault="005E6B20" w:rsidP="005E6B20">
            <w:pPr>
              <w:rPr>
                <w:i/>
                <w:lang w:val="uk-UA"/>
              </w:rPr>
            </w:pPr>
            <w:r w:rsidRPr="00236B89">
              <w:rPr>
                <w:i/>
                <w:lang w:val="uk-UA"/>
              </w:rPr>
              <w:t>Особливості програми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20" w:rsidRPr="00066C04" w:rsidRDefault="005E6B20" w:rsidP="005E6B20">
            <w:pPr>
              <w:rPr>
                <w:highlight w:val="yellow"/>
                <w:lang w:val="uk-UA"/>
              </w:rPr>
            </w:pPr>
            <w:r w:rsidRPr="00236B89">
              <w:rPr>
                <w:lang w:val="uk-UA"/>
              </w:rPr>
              <w:t xml:space="preserve">Магістранти можуть робити наголос на </w:t>
            </w:r>
            <w:r>
              <w:rPr>
                <w:lang w:val="uk-UA"/>
              </w:rPr>
              <w:t>різних</w:t>
            </w:r>
            <w:r w:rsidRPr="00236B89">
              <w:rPr>
                <w:lang w:val="uk-UA"/>
              </w:rPr>
              <w:t xml:space="preserve"> сферах історичних досліджень: історичній урбаністиці, історичній </w:t>
            </w:r>
            <w:proofErr w:type="spellStart"/>
            <w:r w:rsidRPr="00236B89">
              <w:rPr>
                <w:lang w:val="uk-UA"/>
              </w:rPr>
              <w:t>регіоналістиці</w:t>
            </w:r>
            <w:proofErr w:type="spellEnd"/>
            <w:r w:rsidRPr="00236B89">
              <w:rPr>
                <w:lang w:val="uk-UA"/>
              </w:rPr>
              <w:t>, конфесійній історії, гендерних студіях,</w:t>
            </w:r>
            <w:r>
              <w:rPr>
                <w:lang w:val="uk-UA"/>
              </w:rPr>
              <w:t xml:space="preserve"> </w:t>
            </w:r>
            <w:r w:rsidRPr="00236B89">
              <w:rPr>
                <w:lang w:val="uk-UA"/>
              </w:rPr>
              <w:t>усній історії. Програма також базується на сучасних наукових знаннях про цілі і цінності історичної освіти, проблеми історичного навчання учнів як загальноосвітніх так і вищих навчальних закладів Мобільність за міжнародними програмами – рекомендується, але не є обов’язковою.</w:t>
            </w:r>
          </w:p>
        </w:tc>
      </w:tr>
      <w:tr w:rsidR="005E6B20" w:rsidRPr="00066C04" w:rsidTr="005E6B20">
        <w:trPr>
          <w:gridAfter w:val="1"/>
          <w:wAfter w:w="6" w:type="dxa"/>
          <w:trHeight w:val="2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20" w:rsidRPr="00236B89" w:rsidRDefault="005E6B20" w:rsidP="005E6B20">
            <w:pPr>
              <w:jc w:val="center"/>
              <w:rPr>
                <w:b/>
                <w:lang w:val="uk-UA"/>
              </w:rPr>
            </w:pPr>
            <w:r w:rsidRPr="00236B89">
              <w:rPr>
                <w:b/>
                <w:lang w:val="uk-UA"/>
              </w:rPr>
              <w:t>в</w:t>
            </w:r>
          </w:p>
        </w:tc>
        <w:tc>
          <w:tcPr>
            <w:tcW w:w="8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20" w:rsidRPr="00236B89" w:rsidRDefault="005E6B20" w:rsidP="005E6B20">
            <w:pPr>
              <w:jc w:val="center"/>
              <w:rPr>
                <w:b/>
                <w:lang w:val="uk-UA"/>
              </w:rPr>
            </w:pPr>
            <w:r w:rsidRPr="00236B89">
              <w:rPr>
                <w:b/>
                <w:lang w:val="uk-UA"/>
              </w:rPr>
              <w:t>Працевлаштування та продовження освіти</w:t>
            </w:r>
          </w:p>
        </w:tc>
      </w:tr>
      <w:tr w:rsidR="005E6B20" w:rsidRPr="005E6B20" w:rsidTr="005E6B20">
        <w:trPr>
          <w:gridAfter w:val="1"/>
          <w:wAfter w:w="6" w:type="dxa"/>
          <w:trHeight w:val="98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20" w:rsidRPr="00236B89" w:rsidRDefault="005E6B20" w:rsidP="005E6B20">
            <w:pPr>
              <w:jc w:val="center"/>
              <w:rPr>
                <w:lang w:val="uk-UA"/>
              </w:rPr>
            </w:pPr>
            <w:r w:rsidRPr="00236B89">
              <w:rPr>
                <w:lang w:val="uk-UA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20" w:rsidRPr="00236B89" w:rsidRDefault="005E6B20" w:rsidP="005E6B20">
            <w:pPr>
              <w:rPr>
                <w:i/>
                <w:lang w:val="uk-UA"/>
              </w:rPr>
            </w:pPr>
            <w:proofErr w:type="spellStart"/>
            <w:r w:rsidRPr="00236B89">
              <w:rPr>
                <w:i/>
                <w:lang w:val="uk-UA"/>
              </w:rPr>
              <w:t>Працевла</w:t>
            </w:r>
            <w:r>
              <w:rPr>
                <w:i/>
                <w:lang w:val="uk-UA"/>
              </w:rPr>
              <w:t>-</w:t>
            </w:r>
            <w:r w:rsidRPr="00236B89">
              <w:rPr>
                <w:i/>
                <w:lang w:val="uk-UA"/>
              </w:rPr>
              <w:t>штування</w:t>
            </w:r>
            <w:proofErr w:type="spellEnd"/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20" w:rsidRPr="00066C04" w:rsidRDefault="005E6B20" w:rsidP="005E6B20">
            <w:pPr>
              <w:rPr>
                <w:highlight w:val="yellow"/>
                <w:lang w:val="uk-UA"/>
              </w:rPr>
            </w:pPr>
            <w:r w:rsidRPr="003412D8">
              <w:rPr>
                <w:lang w:val="uk-UA"/>
              </w:rPr>
              <w:t>Викладацька діяльність у вищому навчальному закладі, у вищому навчальному закладі, педагогічна діяльність в загальноосвітній школі, навчально-виховна,</w:t>
            </w:r>
            <w:r w:rsidRPr="005E6B20">
              <w:rPr>
                <w:lang w:val="uk-UA"/>
              </w:rPr>
              <w:t xml:space="preserve"> </w:t>
            </w:r>
            <w:r w:rsidRPr="003412D8">
              <w:rPr>
                <w:lang w:val="uk-UA"/>
              </w:rPr>
              <w:t xml:space="preserve">науково-методична й </w:t>
            </w:r>
            <w:proofErr w:type="spellStart"/>
            <w:r w:rsidRPr="003412D8">
              <w:rPr>
                <w:lang w:val="uk-UA"/>
              </w:rPr>
              <w:t>органіційно-керівницька</w:t>
            </w:r>
            <w:proofErr w:type="spellEnd"/>
            <w:r w:rsidRPr="003412D8">
              <w:rPr>
                <w:lang w:val="uk-UA"/>
              </w:rPr>
              <w:t xml:space="preserve"> діяльність в </w:t>
            </w:r>
            <w:r>
              <w:rPr>
                <w:lang w:val="uk-UA"/>
              </w:rPr>
              <w:t xml:space="preserve">закладах </w:t>
            </w:r>
            <w:r w:rsidRPr="003412D8">
              <w:rPr>
                <w:lang w:val="uk-UA"/>
              </w:rPr>
              <w:t>систем</w:t>
            </w:r>
            <w:r>
              <w:rPr>
                <w:lang w:val="uk-UA"/>
              </w:rPr>
              <w:t>и</w:t>
            </w:r>
            <w:r w:rsidRPr="003412D8">
              <w:rPr>
                <w:lang w:val="uk-UA"/>
              </w:rPr>
              <w:t xml:space="preserve"> освіти України. </w:t>
            </w:r>
          </w:p>
        </w:tc>
      </w:tr>
      <w:tr w:rsidR="005E6B20" w:rsidRPr="00066C04" w:rsidTr="005E6B20">
        <w:trPr>
          <w:gridAfter w:val="1"/>
          <w:wAfter w:w="6" w:type="dxa"/>
          <w:trHeight w:val="5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20" w:rsidRPr="00236B89" w:rsidRDefault="005E6B20" w:rsidP="005E6B20">
            <w:pPr>
              <w:jc w:val="center"/>
              <w:rPr>
                <w:lang w:val="uk-UA"/>
              </w:rPr>
            </w:pPr>
            <w:r w:rsidRPr="00236B89">
              <w:rPr>
                <w:lang w:val="uk-UA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20" w:rsidRPr="003412D8" w:rsidRDefault="005E6B20" w:rsidP="005E6B20">
            <w:pPr>
              <w:rPr>
                <w:i/>
                <w:lang w:val="uk-UA"/>
              </w:rPr>
            </w:pPr>
            <w:r w:rsidRPr="003412D8">
              <w:rPr>
                <w:i/>
                <w:lang w:val="uk-UA"/>
              </w:rPr>
              <w:t>Продовжен</w:t>
            </w:r>
            <w:r>
              <w:rPr>
                <w:i/>
                <w:lang w:val="uk-UA"/>
              </w:rPr>
              <w:t>-</w:t>
            </w:r>
            <w:bookmarkStart w:id="0" w:name="_GoBack"/>
            <w:bookmarkEnd w:id="0"/>
            <w:r w:rsidRPr="003412D8">
              <w:rPr>
                <w:i/>
                <w:lang w:val="uk-UA"/>
              </w:rPr>
              <w:t>ня освіти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20" w:rsidRPr="003412D8" w:rsidRDefault="005E6B20" w:rsidP="005E6B20">
            <w:pPr>
              <w:rPr>
                <w:lang w:val="uk-UA"/>
              </w:rPr>
            </w:pPr>
            <w:r w:rsidRPr="003412D8">
              <w:rPr>
                <w:lang w:val="uk-UA"/>
              </w:rPr>
              <w:t>Можливість навчатися за програмами третього циклу.</w:t>
            </w:r>
          </w:p>
        </w:tc>
      </w:tr>
      <w:tr w:rsidR="005E6B20" w:rsidRPr="00066C04" w:rsidTr="005E6B20">
        <w:trPr>
          <w:gridAfter w:val="1"/>
          <w:wAfter w:w="6" w:type="dxa"/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20" w:rsidRPr="003412D8" w:rsidRDefault="005E6B20" w:rsidP="005E6B20">
            <w:pPr>
              <w:jc w:val="center"/>
              <w:rPr>
                <w:b/>
                <w:lang w:val="uk-UA"/>
              </w:rPr>
            </w:pPr>
            <w:r w:rsidRPr="003412D8">
              <w:rPr>
                <w:b/>
                <w:lang w:val="uk-UA"/>
              </w:rPr>
              <w:t>г</w:t>
            </w:r>
          </w:p>
        </w:tc>
        <w:tc>
          <w:tcPr>
            <w:tcW w:w="8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20" w:rsidRPr="003412D8" w:rsidRDefault="005E6B20" w:rsidP="005E6B20">
            <w:pPr>
              <w:jc w:val="center"/>
              <w:rPr>
                <w:b/>
                <w:lang w:val="uk-UA"/>
              </w:rPr>
            </w:pPr>
            <w:r w:rsidRPr="003412D8">
              <w:rPr>
                <w:b/>
                <w:lang w:val="uk-UA"/>
              </w:rPr>
              <w:t>Стиль та методика навчання</w:t>
            </w:r>
          </w:p>
        </w:tc>
      </w:tr>
      <w:tr w:rsidR="005E6B20" w:rsidRPr="00066C04" w:rsidTr="005E6B20">
        <w:trPr>
          <w:trHeight w:val="226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20" w:rsidRPr="00712FEE" w:rsidRDefault="005E6B20" w:rsidP="005E6B20">
            <w:pPr>
              <w:jc w:val="center"/>
              <w:rPr>
                <w:lang w:val="uk-UA"/>
              </w:rPr>
            </w:pPr>
            <w:r w:rsidRPr="00712FEE">
              <w:rPr>
                <w:lang w:val="uk-UA"/>
              </w:rPr>
              <w:lastRenderedPageBreak/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20" w:rsidRPr="00712FEE" w:rsidRDefault="005E6B20" w:rsidP="005E6B20">
            <w:pPr>
              <w:rPr>
                <w:i/>
                <w:lang w:val="uk-UA"/>
              </w:rPr>
            </w:pPr>
            <w:r w:rsidRPr="00712FEE">
              <w:rPr>
                <w:i/>
                <w:lang w:val="uk-UA"/>
              </w:rPr>
              <w:t>Підходи до викладання та навчання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20" w:rsidRPr="00066C04" w:rsidRDefault="005E6B20" w:rsidP="005E6B20">
            <w:pPr>
              <w:rPr>
                <w:highlight w:val="yellow"/>
                <w:lang w:val="uk-UA"/>
              </w:rPr>
            </w:pPr>
            <w:r w:rsidRPr="00712FEE">
              <w:rPr>
                <w:lang w:val="uk-UA"/>
              </w:rPr>
              <w:t>Стиль навчання –</w:t>
            </w:r>
            <w:r w:rsidRPr="00712FEE">
              <w:rPr>
                <w:b/>
                <w:lang w:val="uk-UA"/>
              </w:rPr>
              <w:t xml:space="preserve"> </w:t>
            </w:r>
            <w:r w:rsidRPr="00712FEE">
              <w:rPr>
                <w:lang w:val="uk-UA"/>
              </w:rPr>
              <w:t xml:space="preserve">активний, що дає можливість магістранту обирати предмет та організовувати час. Курси проводяться у формі лекцій та семінарів, з методологічними робочими зустрічами для студентів, які працюють у цей самий період або над темою </w:t>
            </w:r>
            <w:r>
              <w:rPr>
                <w:lang w:val="uk-UA"/>
              </w:rPr>
              <w:t>досліджень</w:t>
            </w:r>
            <w:r w:rsidRPr="00712FEE">
              <w:rPr>
                <w:lang w:val="uk-UA"/>
              </w:rPr>
              <w:t xml:space="preserve">. </w:t>
            </w:r>
            <w:r w:rsidRPr="00712FEE">
              <w:rPr>
                <w:shd w:val="clear" w:color="auto" w:fill="FFFFFF" w:themeFill="background1"/>
                <w:lang w:val="uk-UA"/>
              </w:rPr>
              <w:t>Під час першого року навчання студент обирає напрям дослідження та обговорює свій вибір на колоквіумі. Впродовж останнього року більшу частину часу присвячує написанню магістерської роботи, яку публічно захищає.</w:t>
            </w:r>
          </w:p>
        </w:tc>
      </w:tr>
      <w:tr w:rsidR="005E6B20" w:rsidRPr="005E6B20" w:rsidTr="005E6B20">
        <w:trPr>
          <w:trHeight w:val="140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20" w:rsidRPr="00712FEE" w:rsidRDefault="005E6B20" w:rsidP="005E6B20">
            <w:pPr>
              <w:jc w:val="center"/>
              <w:rPr>
                <w:lang w:val="uk-UA"/>
              </w:rPr>
            </w:pPr>
            <w:r w:rsidRPr="00712FEE">
              <w:rPr>
                <w:lang w:val="uk-UA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20" w:rsidRPr="00712FEE" w:rsidRDefault="005E6B20" w:rsidP="005E6B20">
            <w:pPr>
              <w:rPr>
                <w:i/>
                <w:lang w:val="uk-UA"/>
              </w:rPr>
            </w:pPr>
            <w:r w:rsidRPr="00712FEE">
              <w:rPr>
                <w:i/>
                <w:lang w:val="uk-UA"/>
              </w:rPr>
              <w:t>Система оцінювання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20" w:rsidRPr="00173182" w:rsidRDefault="005E6B20" w:rsidP="005E6B20">
            <w:pPr>
              <w:rPr>
                <w:lang w:val="uk-UA"/>
              </w:rPr>
            </w:pPr>
            <w:r w:rsidRPr="00173182">
              <w:rPr>
                <w:lang w:val="uk-UA"/>
              </w:rPr>
              <w:t>Усні та письмові відповіді на семінарських заняттях, контрольні роботи – для перевірки основних історичних знань; регулярні зрізи знань; індивідуальні презентації; заліки та екзамени; курсові роботи, державна атестація та захист магістерської роботи.</w:t>
            </w:r>
          </w:p>
        </w:tc>
      </w:tr>
      <w:tr w:rsidR="005E6B20" w:rsidRPr="00066C04" w:rsidTr="005E6B20">
        <w:trPr>
          <w:gridAfter w:val="1"/>
          <w:wAfter w:w="6" w:type="dxa"/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20" w:rsidRPr="00173182" w:rsidRDefault="005E6B20" w:rsidP="005E6B20">
            <w:pPr>
              <w:jc w:val="center"/>
              <w:rPr>
                <w:b/>
                <w:lang w:val="uk-UA"/>
              </w:rPr>
            </w:pPr>
            <w:r w:rsidRPr="00173182">
              <w:rPr>
                <w:b/>
                <w:lang w:val="uk-UA"/>
              </w:rPr>
              <w:t>д</w:t>
            </w:r>
          </w:p>
        </w:tc>
        <w:tc>
          <w:tcPr>
            <w:tcW w:w="8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20" w:rsidRPr="00173182" w:rsidRDefault="005E6B20" w:rsidP="005E6B20">
            <w:pPr>
              <w:jc w:val="center"/>
              <w:rPr>
                <w:b/>
                <w:lang w:val="uk-UA"/>
              </w:rPr>
            </w:pPr>
            <w:r w:rsidRPr="00173182">
              <w:rPr>
                <w:b/>
                <w:lang w:val="uk-UA"/>
              </w:rPr>
              <w:t>Програмні компетентності</w:t>
            </w:r>
          </w:p>
        </w:tc>
      </w:tr>
      <w:tr w:rsidR="005E6B20" w:rsidRPr="00066C04" w:rsidTr="005E6B20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20" w:rsidRPr="00173182" w:rsidRDefault="005E6B20" w:rsidP="005E6B20">
            <w:pPr>
              <w:jc w:val="center"/>
              <w:rPr>
                <w:lang w:val="uk-UA"/>
              </w:rPr>
            </w:pPr>
            <w:r w:rsidRPr="00173182">
              <w:rPr>
                <w:lang w:val="uk-UA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20" w:rsidRPr="00173182" w:rsidRDefault="005E6B20" w:rsidP="005E6B20">
            <w:pPr>
              <w:rPr>
                <w:i/>
                <w:lang w:val="uk-UA"/>
              </w:rPr>
            </w:pPr>
            <w:r w:rsidRPr="00173182">
              <w:rPr>
                <w:i/>
                <w:lang w:val="uk-UA"/>
              </w:rPr>
              <w:t>Загальні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20" w:rsidRPr="00173182" w:rsidRDefault="005E6B20" w:rsidP="005E6B2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173182">
              <w:rPr>
                <w:b/>
                <w:lang w:val="uk-UA"/>
              </w:rPr>
              <w:t xml:space="preserve">- </w:t>
            </w:r>
            <w:proofErr w:type="spellStart"/>
            <w:r w:rsidRPr="00173182">
              <w:t>Здатність</w:t>
            </w:r>
            <w:proofErr w:type="spellEnd"/>
            <w:r w:rsidRPr="00173182">
              <w:t xml:space="preserve"> до </w:t>
            </w:r>
            <w:proofErr w:type="spellStart"/>
            <w:r w:rsidRPr="00173182">
              <w:t>використання</w:t>
            </w:r>
            <w:proofErr w:type="spellEnd"/>
            <w:r w:rsidRPr="00173182">
              <w:rPr>
                <w:lang w:val="uk-UA"/>
              </w:rPr>
              <w:t xml:space="preserve"> </w:t>
            </w:r>
            <w:proofErr w:type="spellStart"/>
            <w:r w:rsidRPr="00173182">
              <w:t>принципів</w:t>
            </w:r>
            <w:proofErr w:type="spellEnd"/>
            <w:r w:rsidRPr="00173182">
              <w:t xml:space="preserve">, норм </w:t>
            </w:r>
            <w:proofErr w:type="spellStart"/>
            <w:r w:rsidRPr="00173182">
              <w:t>етики</w:t>
            </w:r>
            <w:proofErr w:type="spellEnd"/>
            <w:r w:rsidRPr="00173182">
              <w:t xml:space="preserve">, правил </w:t>
            </w:r>
            <w:proofErr w:type="spellStart"/>
            <w:r w:rsidRPr="00173182">
              <w:t>культури</w:t>
            </w:r>
            <w:proofErr w:type="spellEnd"/>
            <w:r w:rsidRPr="00173182">
              <w:rPr>
                <w:lang w:val="uk-UA"/>
              </w:rPr>
              <w:t xml:space="preserve"> </w:t>
            </w:r>
            <w:proofErr w:type="spellStart"/>
            <w:r w:rsidRPr="00173182">
              <w:t>поведінки</w:t>
            </w:r>
            <w:proofErr w:type="spellEnd"/>
            <w:r w:rsidRPr="00173182">
              <w:t xml:space="preserve">, </w:t>
            </w:r>
            <w:proofErr w:type="spellStart"/>
            <w:r w:rsidRPr="00173182">
              <w:t>правової</w:t>
            </w:r>
            <w:proofErr w:type="spellEnd"/>
            <w:r w:rsidRPr="00173182">
              <w:rPr>
                <w:lang w:val="uk-UA"/>
              </w:rPr>
              <w:t xml:space="preserve"> </w:t>
            </w:r>
            <w:proofErr w:type="spellStart"/>
            <w:r w:rsidRPr="00173182">
              <w:t>культури</w:t>
            </w:r>
            <w:proofErr w:type="spellEnd"/>
            <w:r w:rsidRPr="00173182">
              <w:t xml:space="preserve"> у </w:t>
            </w:r>
            <w:proofErr w:type="spellStart"/>
            <w:r w:rsidRPr="00173182">
              <w:t>стосунках</w:t>
            </w:r>
            <w:proofErr w:type="spellEnd"/>
            <w:r w:rsidRPr="00173182">
              <w:t xml:space="preserve"> з людьми на </w:t>
            </w:r>
            <w:proofErr w:type="spellStart"/>
            <w:r w:rsidRPr="00173182">
              <w:t>основі</w:t>
            </w:r>
            <w:proofErr w:type="spellEnd"/>
            <w:r w:rsidRPr="00173182">
              <w:rPr>
                <w:lang w:val="uk-UA"/>
              </w:rPr>
              <w:t xml:space="preserve"> </w:t>
            </w:r>
            <w:proofErr w:type="spellStart"/>
            <w:r w:rsidRPr="00173182">
              <w:t>загальнолюдських</w:t>
            </w:r>
            <w:proofErr w:type="spellEnd"/>
            <w:r w:rsidRPr="00173182">
              <w:t xml:space="preserve"> та </w:t>
            </w:r>
            <w:proofErr w:type="spellStart"/>
            <w:r w:rsidRPr="00173182">
              <w:t>національних</w:t>
            </w:r>
            <w:proofErr w:type="spellEnd"/>
            <w:r w:rsidRPr="00173182">
              <w:rPr>
                <w:lang w:val="uk-UA"/>
              </w:rPr>
              <w:t xml:space="preserve"> </w:t>
            </w:r>
            <w:proofErr w:type="spellStart"/>
            <w:r w:rsidRPr="00173182">
              <w:t>цінностей</w:t>
            </w:r>
            <w:proofErr w:type="spellEnd"/>
            <w:r w:rsidRPr="00173182">
              <w:t xml:space="preserve">, норм </w:t>
            </w:r>
            <w:proofErr w:type="spellStart"/>
            <w:r w:rsidRPr="00173182">
              <w:t>суспільної</w:t>
            </w:r>
            <w:proofErr w:type="spellEnd"/>
            <w:r w:rsidRPr="00173182">
              <w:rPr>
                <w:lang w:val="uk-UA"/>
              </w:rPr>
              <w:t xml:space="preserve"> </w:t>
            </w:r>
            <w:proofErr w:type="spellStart"/>
            <w:r w:rsidRPr="00173182">
              <w:t>моралі</w:t>
            </w:r>
            <w:proofErr w:type="spellEnd"/>
            <w:r w:rsidRPr="00173182">
              <w:rPr>
                <w:lang w:val="uk-UA"/>
              </w:rPr>
              <w:t>;</w:t>
            </w:r>
          </w:p>
          <w:p w:rsidR="005E6B20" w:rsidRPr="00173182" w:rsidRDefault="005E6B20" w:rsidP="005E6B2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173182">
              <w:rPr>
                <w:b/>
                <w:lang w:val="uk-UA"/>
              </w:rPr>
              <w:t xml:space="preserve">- </w:t>
            </w:r>
            <w:proofErr w:type="spellStart"/>
            <w:r w:rsidRPr="00173182">
              <w:t>Здатність</w:t>
            </w:r>
            <w:proofErr w:type="spellEnd"/>
            <w:r w:rsidRPr="00173182">
              <w:t xml:space="preserve"> до системного</w:t>
            </w:r>
            <w:r w:rsidRPr="00173182">
              <w:rPr>
                <w:lang w:val="uk-UA"/>
              </w:rPr>
              <w:t xml:space="preserve"> </w:t>
            </w:r>
            <w:proofErr w:type="spellStart"/>
            <w:r w:rsidRPr="00173182">
              <w:t>мислення</w:t>
            </w:r>
            <w:proofErr w:type="spellEnd"/>
            <w:r w:rsidRPr="00173182">
              <w:t xml:space="preserve">, </w:t>
            </w:r>
            <w:proofErr w:type="spellStart"/>
            <w:r w:rsidRPr="00173182">
              <w:t>креативності</w:t>
            </w:r>
            <w:proofErr w:type="spellEnd"/>
            <w:r w:rsidRPr="00173182">
              <w:t xml:space="preserve">, </w:t>
            </w:r>
            <w:proofErr w:type="spellStart"/>
            <w:r w:rsidRPr="00173182">
              <w:t>генерува</w:t>
            </w:r>
            <w:r w:rsidRPr="00173182">
              <w:rPr>
                <w:lang w:val="uk-UA"/>
              </w:rPr>
              <w:t>ння</w:t>
            </w:r>
            <w:proofErr w:type="spellEnd"/>
            <w:r w:rsidRPr="00173182">
              <w:t xml:space="preserve"> нов</w:t>
            </w:r>
            <w:proofErr w:type="spellStart"/>
            <w:r w:rsidRPr="00173182">
              <w:rPr>
                <w:lang w:val="uk-UA"/>
              </w:rPr>
              <w:t>их</w:t>
            </w:r>
            <w:proofErr w:type="spellEnd"/>
            <w:r w:rsidRPr="00173182">
              <w:rPr>
                <w:lang w:val="uk-UA"/>
              </w:rPr>
              <w:t xml:space="preserve"> </w:t>
            </w:r>
            <w:proofErr w:type="spellStart"/>
            <w:r w:rsidRPr="00173182">
              <w:t>іде</w:t>
            </w:r>
            <w:proofErr w:type="spellEnd"/>
            <w:r w:rsidRPr="00173182">
              <w:rPr>
                <w:lang w:val="uk-UA"/>
              </w:rPr>
              <w:t>й</w:t>
            </w:r>
            <w:r w:rsidRPr="00173182">
              <w:t xml:space="preserve">, </w:t>
            </w:r>
            <w:r w:rsidRPr="00173182">
              <w:rPr>
                <w:lang w:val="uk-UA"/>
              </w:rPr>
              <w:t>пошуку</w:t>
            </w:r>
            <w:proofErr w:type="spellStart"/>
            <w:r w:rsidRPr="00173182">
              <w:t>варіант</w:t>
            </w:r>
            <w:r w:rsidRPr="00173182">
              <w:rPr>
                <w:lang w:val="uk-UA"/>
              </w:rPr>
              <w:t>ів</w:t>
            </w:r>
            <w:proofErr w:type="spellEnd"/>
            <w:r w:rsidRPr="00173182">
              <w:t xml:space="preserve"> нестандартного </w:t>
            </w:r>
            <w:proofErr w:type="spellStart"/>
            <w:r w:rsidRPr="00173182">
              <w:t>розв’язання</w:t>
            </w:r>
            <w:proofErr w:type="spellEnd"/>
            <w:r w:rsidRPr="00173182">
              <w:rPr>
                <w:lang w:val="uk-UA"/>
              </w:rPr>
              <w:t xml:space="preserve"> </w:t>
            </w:r>
            <w:proofErr w:type="spellStart"/>
            <w:r w:rsidRPr="00173182">
              <w:t>професійних</w:t>
            </w:r>
            <w:proofErr w:type="spellEnd"/>
            <w:r w:rsidRPr="00173182">
              <w:rPr>
                <w:lang w:val="uk-UA"/>
              </w:rPr>
              <w:t xml:space="preserve"> </w:t>
            </w:r>
            <w:proofErr w:type="spellStart"/>
            <w:r w:rsidRPr="00173182">
              <w:t>завдань</w:t>
            </w:r>
            <w:proofErr w:type="spellEnd"/>
            <w:r w:rsidRPr="00173182">
              <w:rPr>
                <w:lang w:val="uk-UA"/>
              </w:rPr>
              <w:t>;</w:t>
            </w:r>
          </w:p>
          <w:p w:rsidR="005E6B20" w:rsidRPr="00173182" w:rsidRDefault="005E6B20" w:rsidP="005E6B2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173182">
              <w:rPr>
                <w:b/>
                <w:lang w:val="uk-UA"/>
              </w:rPr>
              <w:t xml:space="preserve">- </w:t>
            </w:r>
            <w:r w:rsidRPr="00173182">
              <w:rPr>
                <w:lang w:val="uk-UA"/>
              </w:rPr>
              <w:t>Здатність до адаптивності та комунікабельності, побудови спілкування з суб’єктами освітнього процесу на принципах гуманізації й довіри;</w:t>
            </w:r>
          </w:p>
          <w:p w:rsidR="005E6B20" w:rsidRPr="00173182" w:rsidRDefault="005E6B20" w:rsidP="005E6B2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173182">
              <w:rPr>
                <w:b/>
                <w:lang w:val="uk-UA"/>
              </w:rPr>
              <w:t xml:space="preserve">- </w:t>
            </w:r>
            <w:r w:rsidRPr="00173182">
              <w:rPr>
                <w:lang w:val="uk-UA"/>
              </w:rPr>
              <w:t>Здатність до самостійного обрання оптимальних професійних дій для розв’язання завдань професійної діяльності; до використання елементів самоорганізації власної діяльності відповідно до професійних завдань;</w:t>
            </w:r>
          </w:p>
          <w:p w:rsidR="005E6B20" w:rsidRPr="00173182" w:rsidRDefault="005E6B20" w:rsidP="005E6B20">
            <w:pPr>
              <w:pStyle w:val="a3"/>
              <w:tabs>
                <w:tab w:val="left" w:pos="310"/>
                <w:tab w:val="left" w:pos="452"/>
              </w:tabs>
              <w:ind w:left="26"/>
              <w:jc w:val="both"/>
              <w:rPr>
                <w:lang w:val="uk-UA"/>
              </w:rPr>
            </w:pPr>
            <w:r w:rsidRPr="00173182">
              <w:rPr>
                <w:b/>
                <w:lang w:val="uk-UA"/>
              </w:rPr>
              <w:t>-</w:t>
            </w:r>
            <w:r w:rsidRPr="00173182">
              <w:rPr>
                <w:lang w:val="uk-UA"/>
              </w:rPr>
              <w:t xml:space="preserve"> Здатність до налагодження конструктивних професійних зв’язків з суб’єктами освітнього процесу, громадськістю, засобами масової інформації для розв’язання професійних завдань;</w:t>
            </w:r>
          </w:p>
          <w:p w:rsidR="005E6B20" w:rsidRPr="00173182" w:rsidRDefault="005E6B20" w:rsidP="005E6B2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173182">
              <w:rPr>
                <w:b/>
                <w:lang w:val="uk-UA"/>
              </w:rPr>
              <w:t xml:space="preserve">- </w:t>
            </w:r>
            <w:r w:rsidRPr="00173182">
              <w:rPr>
                <w:lang w:val="uk-UA"/>
              </w:rPr>
              <w:t>Здатність до аналізу, оцінки, прогнозування соціальних процесів суспільного життя;</w:t>
            </w:r>
          </w:p>
          <w:p w:rsidR="005E6B20" w:rsidRPr="00173182" w:rsidRDefault="005E6B20" w:rsidP="005E6B2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173182">
              <w:rPr>
                <w:b/>
                <w:lang w:val="uk-UA"/>
              </w:rPr>
              <w:t xml:space="preserve">- </w:t>
            </w:r>
            <w:r w:rsidRPr="00173182">
              <w:rPr>
                <w:lang w:val="uk-UA"/>
              </w:rPr>
              <w:t>Здатність до використання базових знань фундаментальних наук в обсязі, необхідному для освоєння дисциплін циклу професійної підготовки;</w:t>
            </w:r>
          </w:p>
          <w:p w:rsidR="005E6B20" w:rsidRPr="00173182" w:rsidRDefault="005E6B20" w:rsidP="005E6B20">
            <w:pPr>
              <w:pStyle w:val="a3"/>
              <w:tabs>
                <w:tab w:val="left" w:pos="310"/>
                <w:tab w:val="left" w:pos="452"/>
              </w:tabs>
              <w:ind w:left="26"/>
              <w:jc w:val="both"/>
              <w:rPr>
                <w:lang w:val="uk-UA"/>
              </w:rPr>
            </w:pPr>
            <w:r w:rsidRPr="00173182">
              <w:rPr>
                <w:b/>
                <w:lang w:val="uk-UA"/>
              </w:rPr>
              <w:t xml:space="preserve">- </w:t>
            </w:r>
            <w:r w:rsidRPr="00173182">
              <w:rPr>
                <w:lang w:val="uk-UA"/>
              </w:rPr>
              <w:t>Здатність до визначення наукового апарату, планування, організації, проведення наукового дослідження, опрацювання його результатів;</w:t>
            </w:r>
          </w:p>
          <w:p w:rsidR="005E6B20" w:rsidRPr="00173182" w:rsidRDefault="005E6B20" w:rsidP="005E6B20">
            <w:pPr>
              <w:pStyle w:val="a3"/>
              <w:tabs>
                <w:tab w:val="left" w:pos="310"/>
                <w:tab w:val="left" w:pos="452"/>
              </w:tabs>
              <w:ind w:left="26"/>
              <w:jc w:val="both"/>
              <w:rPr>
                <w:lang w:val="uk-UA"/>
              </w:rPr>
            </w:pPr>
            <w:r w:rsidRPr="00173182">
              <w:rPr>
                <w:b/>
                <w:lang w:val="uk-UA"/>
              </w:rPr>
              <w:t>-</w:t>
            </w:r>
            <w:r w:rsidRPr="00173182">
              <w:rPr>
                <w:lang w:val="uk-UA"/>
              </w:rPr>
              <w:t xml:space="preserve"> Здатність до письмової й усної комунікації державною та іноземною мовами;</w:t>
            </w:r>
          </w:p>
          <w:p w:rsidR="005E6B20" w:rsidRPr="00173182" w:rsidRDefault="005E6B20" w:rsidP="005E6B20">
            <w:pPr>
              <w:pStyle w:val="a3"/>
              <w:tabs>
                <w:tab w:val="left" w:pos="310"/>
                <w:tab w:val="left" w:pos="452"/>
              </w:tabs>
              <w:ind w:left="26"/>
              <w:jc w:val="both"/>
              <w:rPr>
                <w:lang w:val="uk-UA"/>
              </w:rPr>
            </w:pPr>
            <w:r w:rsidRPr="00173182">
              <w:rPr>
                <w:b/>
                <w:lang w:val="uk-UA"/>
              </w:rPr>
              <w:t>-</w:t>
            </w:r>
            <w:r w:rsidRPr="00173182">
              <w:rPr>
                <w:lang w:val="uk-UA"/>
              </w:rPr>
              <w:t xml:space="preserve"> Здатність до застосування сучасних інформаційно-комунікаційних технологій у професійній діяльності.</w:t>
            </w:r>
          </w:p>
        </w:tc>
      </w:tr>
      <w:tr w:rsidR="005E6B20" w:rsidRPr="005E6B20" w:rsidTr="005E6B20">
        <w:trPr>
          <w:trHeight w:val="5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20" w:rsidRPr="00396BC5" w:rsidRDefault="005E6B20" w:rsidP="005E6B20">
            <w:pPr>
              <w:jc w:val="center"/>
              <w:rPr>
                <w:lang w:val="uk-UA"/>
              </w:rPr>
            </w:pPr>
            <w:r w:rsidRPr="00396BC5">
              <w:rPr>
                <w:lang w:val="uk-UA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20" w:rsidRPr="00396BC5" w:rsidRDefault="005E6B20" w:rsidP="005E6B20">
            <w:pPr>
              <w:rPr>
                <w:i/>
                <w:lang w:val="uk-UA"/>
              </w:rPr>
            </w:pPr>
            <w:r w:rsidRPr="00396BC5">
              <w:rPr>
                <w:i/>
                <w:lang w:val="uk-UA"/>
              </w:rPr>
              <w:t>Фахові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20" w:rsidRPr="00396BC5" w:rsidRDefault="005E6B20" w:rsidP="005E6B2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96BC5">
              <w:rPr>
                <w:lang w:val="uk-UA"/>
              </w:rPr>
              <w:t>- Здатність проектувати і здійснювати освітній процес з урахуванням сучасної соціокультурної ситуації і рівня розвитку особистості;</w:t>
            </w:r>
          </w:p>
          <w:p w:rsidR="005E6B20" w:rsidRPr="00396BC5" w:rsidRDefault="005E6B20" w:rsidP="005E6B2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96BC5">
              <w:rPr>
                <w:lang w:val="uk-UA"/>
              </w:rPr>
              <w:t>- Розглядати суспільні явища в розвитку та в конкретно-історичних умовах певного часу; співвідносити історичні події, явища з періодами, орієнтуватися у науковій періодизації історії; використовувати періодизацію як спосіб пізнання історичного процесу;</w:t>
            </w:r>
          </w:p>
          <w:p w:rsidR="005E6B20" w:rsidRPr="00396BC5" w:rsidRDefault="005E6B20" w:rsidP="005E6B2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96BC5">
              <w:rPr>
                <w:lang w:val="uk-UA"/>
              </w:rPr>
              <w:t>- Здатність використовувати основи теорії і методології освіти у професійній діяльності;</w:t>
            </w:r>
          </w:p>
          <w:p w:rsidR="005E6B20" w:rsidRPr="00396BC5" w:rsidRDefault="005E6B20" w:rsidP="005E6B2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96BC5">
              <w:rPr>
                <w:lang w:val="uk-UA"/>
              </w:rPr>
              <w:t xml:space="preserve">- Співвідносити розвиток історичних явищ і процесів з </w:t>
            </w:r>
            <w:r w:rsidRPr="00396BC5">
              <w:rPr>
                <w:lang w:val="uk-UA"/>
              </w:rPr>
              <w:lastRenderedPageBreak/>
              <w:t>географічним положенням країн та природними умовами; користуючись картою, пояснювати причини і наслідки історичних подій, процесів вітчизняної та всесвітньої історії, основні тенденції розвитку міжнародних відносин, пов'язані з геополітичними чинниками і факторами навколишнього середовища; характеризувати, спираючись на карту, історичний процес та його регіональні особливості;</w:t>
            </w:r>
          </w:p>
          <w:p w:rsidR="005E6B20" w:rsidRPr="00396BC5" w:rsidRDefault="005E6B20" w:rsidP="005E6B2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96BC5">
              <w:rPr>
                <w:lang w:val="uk-UA"/>
              </w:rPr>
              <w:t xml:space="preserve">- Спроможність діагностувати й оцінювати рівень розвитку, досягнення та освітні потреби особистості з </w:t>
            </w:r>
            <w:r>
              <w:rPr>
                <w:lang w:val="uk-UA"/>
              </w:rPr>
              <w:t xml:space="preserve">предметного </w:t>
            </w:r>
            <w:r w:rsidRPr="00396BC5">
              <w:rPr>
                <w:lang w:val="uk-UA"/>
              </w:rPr>
              <w:t xml:space="preserve">напряму </w:t>
            </w:r>
            <w:r>
              <w:rPr>
                <w:lang w:val="uk-UA"/>
              </w:rPr>
              <w:t>історії</w:t>
            </w:r>
            <w:r w:rsidRPr="00396BC5">
              <w:rPr>
                <w:lang w:val="uk-UA"/>
              </w:rPr>
              <w:t>;</w:t>
            </w:r>
          </w:p>
          <w:p w:rsidR="005E6B20" w:rsidRPr="00396BC5" w:rsidRDefault="005E6B20" w:rsidP="005E6B2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96BC5">
              <w:rPr>
                <w:lang w:val="uk-UA"/>
              </w:rPr>
              <w:t>- Визначати історичні поняття та застосовувати їх для пояснення історичних явищ і процесів; аналізувати, синтезувати та узагальнювати значний обсяг фактів, простежуючи зв'язки і тенденції історичного процесу; визначати причини, сутність, наслідки та значення історичних явищ та подій, зв'язки між ними; визначати роль людського фактора в історії, розкривати внутрішні мотиви і зовнішні чинники діяльності історичних осіб;</w:t>
            </w:r>
          </w:p>
          <w:p w:rsidR="005E6B20" w:rsidRPr="00396BC5" w:rsidRDefault="005E6B20" w:rsidP="005E6B20">
            <w:pPr>
              <w:jc w:val="both"/>
              <w:rPr>
                <w:lang w:val="uk-UA"/>
              </w:rPr>
            </w:pPr>
            <w:r w:rsidRPr="00396BC5">
              <w:rPr>
                <w:lang w:val="uk-UA"/>
              </w:rPr>
              <w:t>- Здібність розмірковувати стосовно відповідної освітянської діяльності, можливість адаптації методів до конкретних освітніх умов, ведення дискусії про пріоритети викладання історичних дисциплін в загальноосвітній школі;</w:t>
            </w:r>
          </w:p>
          <w:p w:rsidR="005E6B20" w:rsidRPr="00396BC5" w:rsidRDefault="005E6B20" w:rsidP="005E6B2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96BC5">
              <w:rPr>
                <w:b/>
                <w:lang w:val="uk-UA"/>
              </w:rPr>
              <w:t>-</w:t>
            </w:r>
            <w:r w:rsidRPr="00396BC5">
              <w:rPr>
                <w:lang w:val="uk-UA"/>
              </w:rPr>
              <w:t xml:space="preserve"> Порівнювати й оцінювати факти та діяльність історичних осіб з позиції загальнолюдських та національних цінностей, визначати власну позицію щодо суперечливих питань історії; виявляти інтереси, потреби, протиріччя в позиціях соціальних груп і окремих осіб та їх роль в історичному процесі, тенденції і напрями історичного розвитку; оцінювати різні версії й думки про минулі історичні події, визнаючи, що деякі джерела можуть бути необ'єктивними; самостійно ідентифікувати себе й інших в історичному процесі.</w:t>
            </w:r>
          </w:p>
        </w:tc>
      </w:tr>
      <w:tr w:rsidR="005E6B20" w:rsidRPr="00066C04" w:rsidTr="005E6B20">
        <w:trPr>
          <w:gridAfter w:val="1"/>
          <w:wAfter w:w="6" w:type="dxa"/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20" w:rsidRPr="00396BC5" w:rsidRDefault="005E6B20" w:rsidP="005E6B20">
            <w:pPr>
              <w:jc w:val="center"/>
              <w:rPr>
                <w:b/>
                <w:lang w:val="uk-UA"/>
              </w:rPr>
            </w:pPr>
            <w:r w:rsidRPr="00396BC5">
              <w:rPr>
                <w:b/>
                <w:lang w:val="uk-UA"/>
              </w:rPr>
              <w:lastRenderedPageBreak/>
              <w:t>е</w:t>
            </w:r>
          </w:p>
        </w:tc>
        <w:tc>
          <w:tcPr>
            <w:tcW w:w="8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20" w:rsidRPr="00396BC5" w:rsidRDefault="005E6B20" w:rsidP="005E6B20">
            <w:pPr>
              <w:jc w:val="center"/>
              <w:rPr>
                <w:b/>
                <w:lang w:val="uk-UA"/>
              </w:rPr>
            </w:pPr>
            <w:proofErr w:type="spellStart"/>
            <w:r w:rsidRPr="00396BC5">
              <w:rPr>
                <w:b/>
                <w:lang w:val="en-US"/>
              </w:rPr>
              <w:t>Програмні</w:t>
            </w:r>
            <w:proofErr w:type="spellEnd"/>
            <w:r w:rsidRPr="00396BC5">
              <w:rPr>
                <w:b/>
                <w:lang w:val="en-US"/>
              </w:rPr>
              <w:t xml:space="preserve"> </w:t>
            </w:r>
            <w:proofErr w:type="spellStart"/>
            <w:r w:rsidRPr="00396BC5">
              <w:rPr>
                <w:b/>
                <w:lang w:val="en-US"/>
              </w:rPr>
              <w:t>результати</w:t>
            </w:r>
            <w:proofErr w:type="spellEnd"/>
            <w:r w:rsidRPr="00396BC5">
              <w:rPr>
                <w:b/>
                <w:lang w:val="en-US"/>
              </w:rPr>
              <w:t xml:space="preserve"> </w:t>
            </w:r>
            <w:proofErr w:type="spellStart"/>
            <w:r w:rsidRPr="00396BC5">
              <w:rPr>
                <w:b/>
                <w:lang w:val="en-US"/>
              </w:rPr>
              <w:t>навчання</w:t>
            </w:r>
            <w:proofErr w:type="spellEnd"/>
            <w:r w:rsidRPr="00396BC5">
              <w:rPr>
                <w:b/>
                <w:lang w:val="en-US"/>
              </w:rPr>
              <w:t xml:space="preserve"> </w:t>
            </w:r>
          </w:p>
        </w:tc>
      </w:tr>
      <w:tr w:rsidR="005E6B20" w:rsidTr="005E6B20">
        <w:trPr>
          <w:gridAfter w:val="1"/>
          <w:wAfter w:w="6" w:type="dxa"/>
          <w:trHeight w:val="3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20" w:rsidRPr="00396BC5" w:rsidRDefault="005E6B20" w:rsidP="005E6B20">
            <w:pPr>
              <w:rPr>
                <w:lang w:val="uk-UA"/>
              </w:rPr>
            </w:pPr>
          </w:p>
        </w:tc>
        <w:tc>
          <w:tcPr>
            <w:tcW w:w="8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20" w:rsidRPr="00396BC5" w:rsidRDefault="005E6B20" w:rsidP="005E6B20">
            <w:pPr>
              <w:pStyle w:val="a3"/>
              <w:numPr>
                <w:ilvl w:val="0"/>
                <w:numId w:val="1"/>
              </w:numPr>
              <w:tabs>
                <w:tab w:val="left" w:pos="268"/>
              </w:tabs>
              <w:ind w:left="0" w:firstLine="39"/>
              <w:jc w:val="both"/>
              <w:rPr>
                <w:lang w:val="uk-UA"/>
              </w:rPr>
            </w:pPr>
            <w:r w:rsidRPr="00396BC5">
              <w:rPr>
                <w:lang w:val="uk-UA"/>
              </w:rPr>
              <w:t>Здатність до організації спільної діяльності і міжособистісної взаємодії суб'єктів освітнього процесу.</w:t>
            </w:r>
          </w:p>
          <w:p w:rsidR="005E6B20" w:rsidRPr="00396BC5" w:rsidRDefault="005E6B20" w:rsidP="005E6B20">
            <w:pPr>
              <w:pStyle w:val="a3"/>
              <w:numPr>
                <w:ilvl w:val="0"/>
                <w:numId w:val="1"/>
              </w:numPr>
              <w:tabs>
                <w:tab w:val="left" w:pos="268"/>
              </w:tabs>
              <w:ind w:left="0" w:firstLine="39"/>
              <w:jc w:val="both"/>
              <w:rPr>
                <w:lang w:val="uk-UA"/>
              </w:rPr>
            </w:pPr>
            <w:r w:rsidRPr="00396BC5">
              <w:rPr>
                <w:lang w:val="uk-UA"/>
              </w:rPr>
              <w:t>Вміння визначати історичні поняття та застосовувати їх для пояснення історичних явищ і процесів, аналізувати, синтезувати та узагальнювати значний обсяг фактів, простежувати зв’язки і тенденції історичного процесу;</w:t>
            </w:r>
          </w:p>
          <w:p w:rsidR="005E6B20" w:rsidRPr="00396BC5" w:rsidRDefault="005E6B20" w:rsidP="005E6B20">
            <w:pPr>
              <w:pStyle w:val="a3"/>
              <w:numPr>
                <w:ilvl w:val="0"/>
                <w:numId w:val="1"/>
              </w:numPr>
              <w:tabs>
                <w:tab w:val="left" w:pos="268"/>
              </w:tabs>
              <w:ind w:left="0" w:firstLine="39"/>
              <w:jc w:val="both"/>
              <w:rPr>
                <w:lang w:val="uk-UA"/>
              </w:rPr>
            </w:pPr>
            <w:r w:rsidRPr="00396BC5">
              <w:rPr>
                <w:lang w:val="uk-UA"/>
              </w:rPr>
              <w:t>Здатність провести та завершити науковий проект, що об’єднує інструменти пов’язаних між собою дисциплін, розв’язуючи важливу задачу, що стосується історії України і презентуючи свої відкриття у формі дипломного магістерського дослідження з використанням нотаток, посилань, додатків, документів відповідно до теми, та захистити його перед комісією науковців</w:t>
            </w:r>
          </w:p>
          <w:p w:rsidR="005E6B20" w:rsidRPr="00396BC5" w:rsidRDefault="005E6B20" w:rsidP="005E6B20">
            <w:pPr>
              <w:pStyle w:val="a3"/>
              <w:numPr>
                <w:ilvl w:val="0"/>
                <w:numId w:val="1"/>
              </w:numPr>
              <w:tabs>
                <w:tab w:val="left" w:pos="268"/>
              </w:tabs>
              <w:ind w:left="0" w:firstLine="39"/>
              <w:jc w:val="both"/>
              <w:rPr>
                <w:lang w:val="uk-UA"/>
              </w:rPr>
            </w:pPr>
            <w:r w:rsidRPr="00396BC5">
              <w:rPr>
                <w:lang w:val="uk-UA"/>
              </w:rPr>
              <w:t>Вміння шукати і відбирати інформацію, фіксувати її, систематизувати інформацію;</w:t>
            </w:r>
          </w:p>
          <w:p w:rsidR="005E6B20" w:rsidRPr="00396BC5" w:rsidRDefault="005E6B20" w:rsidP="005E6B20">
            <w:pPr>
              <w:pStyle w:val="a3"/>
              <w:numPr>
                <w:ilvl w:val="0"/>
                <w:numId w:val="1"/>
              </w:numPr>
              <w:tabs>
                <w:tab w:val="left" w:pos="268"/>
              </w:tabs>
              <w:ind w:left="0" w:firstLine="39"/>
              <w:jc w:val="both"/>
              <w:rPr>
                <w:lang w:val="uk-UA"/>
              </w:rPr>
            </w:pPr>
            <w:r w:rsidRPr="00396BC5">
              <w:rPr>
                <w:lang w:val="uk-UA"/>
              </w:rPr>
              <w:t>Вміння застосовувати загальнолюдські та національні цінності як критерії оцінки історичних фактів і осіб, ідентифікувати людей минулого у системах груп, ідентифікувати себе у системах цінностей;</w:t>
            </w:r>
          </w:p>
          <w:p w:rsidR="005E6B20" w:rsidRPr="00396BC5" w:rsidRDefault="005E6B20" w:rsidP="005E6B20">
            <w:pPr>
              <w:pStyle w:val="a3"/>
              <w:numPr>
                <w:ilvl w:val="0"/>
                <w:numId w:val="1"/>
              </w:numPr>
              <w:tabs>
                <w:tab w:val="left" w:pos="268"/>
              </w:tabs>
              <w:ind w:left="0" w:firstLine="39"/>
              <w:jc w:val="both"/>
            </w:pPr>
            <w:proofErr w:type="spellStart"/>
            <w:r w:rsidRPr="00396BC5">
              <w:t>Володіння</w:t>
            </w:r>
            <w:proofErr w:type="spellEnd"/>
            <w:r w:rsidRPr="00396BC5">
              <w:t xml:space="preserve"> </w:t>
            </w:r>
            <w:proofErr w:type="spellStart"/>
            <w:r w:rsidRPr="00396BC5">
              <w:t>методологією</w:t>
            </w:r>
            <w:proofErr w:type="spellEnd"/>
            <w:r w:rsidRPr="00396BC5">
              <w:t xml:space="preserve"> </w:t>
            </w:r>
            <w:proofErr w:type="spellStart"/>
            <w:proofErr w:type="gramStart"/>
            <w:r w:rsidRPr="00396BC5">
              <w:t>п</w:t>
            </w:r>
            <w:proofErr w:type="gramEnd"/>
            <w:r w:rsidRPr="00396BC5">
              <w:t>ізнавальної</w:t>
            </w:r>
            <w:proofErr w:type="spellEnd"/>
            <w:r w:rsidRPr="00396BC5">
              <w:t xml:space="preserve"> </w:t>
            </w:r>
            <w:proofErr w:type="spellStart"/>
            <w:r w:rsidRPr="00396BC5">
              <w:t>діяльності</w:t>
            </w:r>
            <w:proofErr w:type="spellEnd"/>
            <w:r w:rsidRPr="00396BC5">
              <w:t xml:space="preserve">, </w:t>
            </w:r>
            <w:proofErr w:type="spellStart"/>
            <w:r w:rsidRPr="00396BC5">
              <w:t>логікою</w:t>
            </w:r>
            <w:proofErr w:type="spellEnd"/>
            <w:r w:rsidRPr="00396BC5">
              <w:t xml:space="preserve"> </w:t>
            </w:r>
            <w:proofErr w:type="spellStart"/>
            <w:r w:rsidRPr="00396BC5">
              <w:t>сходження</w:t>
            </w:r>
            <w:proofErr w:type="spellEnd"/>
            <w:r w:rsidRPr="00396BC5">
              <w:t xml:space="preserve"> </w:t>
            </w:r>
            <w:proofErr w:type="spellStart"/>
            <w:r w:rsidRPr="00396BC5">
              <w:t>від</w:t>
            </w:r>
            <w:proofErr w:type="spellEnd"/>
            <w:r w:rsidRPr="00396BC5">
              <w:t xml:space="preserve"> абстрактного до конкретного, </w:t>
            </w:r>
            <w:proofErr w:type="spellStart"/>
            <w:r w:rsidRPr="00396BC5">
              <w:t>індуктивними</w:t>
            </w:r>
            <w:proofErr w:type="spellEnd"/>
            <w:r w:rsidRPr="00396BC5">
              <w:t xml:space="preserve"> та </w:t>
            </w:r>
            <w:proofErr w:type="spellStart"/>
            <w:r w:rsidRPr="00396BC5">
              <w:t>дедуктивними</w:t>
            </w:r>
            <w:proofErr w:type="spellEnd"/>
            <w:r w:rsidRPr="00396BC5">
              <w:t xml:space="preserve"> методами;</w:t>
            </w:r>
          </w:p>
          <w:p w:rsidR="005E6B20" w:rsidRPr="00396BC5" w:rsidRDefault="005E6B20" w:rsidP="005E6B20">
            <w:pPr>
              <w:pStyle w:val="a3"/>
              <w:numPr>
                <w:ilvl w:val="0"/>
                <w:numId w:val="1"/>
              </w:numPr>
              <w:tabs>
                <w:tab w:val="left" w:pos="268"/>
              </w:tabs>
              <w:ind w:left="0" w:firstLine="39"/>
              <w:jc w:val="both"/>
            </w:pPr>
            <w:proofErr w:type="spellStart"/>
            <w:r w:rsidRPr="00396BC5">
              <w:t>Здатність</w:t>
            </w:r>
            <w:proofErr w:type="spellEnd"/>
            <w:r w:rsidRPr="00396BC5">
              <w:t xml:space="preserve"> </w:t>
            </w:r>
            <w:proofErr w:type="spellStart"/>
            <w:r w:rsidRPr="00396BC5">
              <w:t>створювати</w:t>
            </w:r>
            <w:proofErr w:type="spellEnd"/>
            <w:r w:rsidRPr="00396BC5">
              <w:t xml:space="preserve"> </w:t>
            </w:r>
            <w:proofErr w:type="spellStart"/>
            <w:r w:rsidRPr="00396BC5">
              <w:t>умови</w:t>
            </w:r>
            <w:proofErr w:type="spellEnd"/>
            <w:r w:rsidRPr="00396BC5">
              <w:t xml:space="preserve"> для позитивного </w:t>
            </w:r>
            <w:proofErr w:type="spellStart"/>
            <w:r w:rsidRPr="00396BC5">
              <w:t>ставлення</w:t>
            </w:r>
            <w:proofErr w:type="spellEnd"/>
            <w:r w:rsidRPr="00396BC5">
              <w:t xml:space="preserve"> </w:t>
            </w:r>
            <w:proofErr w:type="spellStart"/>
            <w:r w:rsidRPr="00396BC5">
              <w:t>суб'єктів</w:t>
            </w:r>
            <w:proofErr w:type="spellEnd"/>
            <w:r w:rsidRPr="00396BC5">
              <w:rPr>
                <w:lang w:val="uk-UA"/>
              </w:rPr>
              <w:t xml:space="preserve"> </w:t>
            </w:r>
            <w:proofErr w:type="spellStart"/>
            <w:r w:rsidRPr="00396BC5">
              <w:t>освітнього</w:t>
            </w:r>
            <w:proofErr w:type="spellEnd"/>
            <w:r w:rsidRPr="00396BC5">
              <w:t xml:space="preserve"> </w:t>
            </w:r>
            <w:proofErr w:type="spellStart"/>
            <w:r w:rsidRPr="00396BC5">
              <w:t>процесу</w:t>
            </w:r>
            <w:proofErr w:type="spellEnd"/>
            <w:r w:rsidRPr="00396BC5">
              <w:t xml:space="preserve"> до </w:t>
            </w:r>
            <w:proofErr w:type="spellStart"/>
            <w:proofErr w:type="gramStart"/>
            <w:r w:rsidRPr="00396BC5">
              <w:t>соц</w:t>
            </w:r>
            <w:proofErr w:type="gramEnd"/>
            <w:r w:rsidRPr="00396BC5">
              <w:t>іального</w:t>
            </w:r>
            <w:proofErr w:type="spellEnd"/>
            <w:r w:rsidRPr="00396BC5">
              <w:t xml:space="preserve"> </w:t>
            </w:r>
            <w:proofErr w:type="spellStart"/>
            <w:r w:rsidRPr="00396BC5">
              <w:t>оточення</w:t>
            </w:r>
            <w:proofErr w:type="spellEnd"/>
            <w:r w:rsidRPr="00396BC5">
              <w:t xml:space="preserve"> і самих себе.</w:t>
            </w:r>
          </w:p>
          <w:p w:rsidR="005E6B20" w:rsidRPr="00396BC5" w:rsidRDefault="005E6B20" w:rsidP="005E6B20">
            <w:pPr>
              <w:pStyle w:val="a3"/>
              <w:numPr>
                <w:ilvl w:val="0"/>
                <w:numId w:val="1"/>
              </w:numPr>
              <w:tabs>
                <w:tab w:val="left" w:pos="268"/>
              </w:tabs>
              <w:ind w:left="0" w:firstLine="39"/>
              <w:jc w:val="both"/>
            </w:pPr>
            <w:proofErr w:type="spellStart"/>
            <w:r w:rsidRPr="00396BC5">
              <w:t>Володіння</w:t>
            </w:r>
            <w:proofErr w:type="spellEnd"/>
            <w:r w:rsidRPr="00396BC5">
              <w:t xml:space="preserve"> </w:t>
            </w:r>
            <w:r w:rsidRPr="00396BC5">
              <w:rPr>
                <w:lang w:val="uk-UA"/>
              </w:rPr>
              <w:t xml:space="preserve">міждисциплінарними </w:t>
            </w:r>
            <w:r w:rsidRPr="00396BC5">
              <w:t>метод</w:t>
            </w:r>
            <w:proofErr w:type="spellStart"/>
            <w:r w:rsidRPr="00396BC5">
              <w:rPr>
                <w:lang w:val="uk-UA"/>
              </w:rPr>
              <w:t>ами</w:t>
            </w:r>
            <w:proofErr w:type="spellEnd"/>
            <w:r w:rsidRPr="00396BC5">
              <w:rPr>
                <w:lang w:val="uk-UA"/>
              </w:rPr>
              <w:t>,</w:t>
            </w:r>
            <w:r w:rsidRPr="00396BC5">
              <w:t xml:space="preserve"> </w:t>
            </w:r>
            <w:proofErr w:type="spellStart"/>
            <w:r w:rsidRPr="00396BC5">
              <w:t>освоєння</w:t>
            </w:r>
            <w:proofErr w:type="spellEnd"/>
            <w:r w:rsidRPr="00396BC5">
              <w:t xml:space="preserve"> предмета в </w:t>
            </w:r>
            <w:proofErr w:type="spellStart"/>
            <w:r w:rsidRPr="00396BC5">
              <w:t>єдності</w:t>
            </w:r>
            <w:proofErr w:type="spellEnd"/>
            <w:r w:rsidRPr="00396BC5">
              <w:t xml:space="preserve"> </w:t>
            </w:r>
            <w:proofErr w:type="spellStart"/>
            <w:r w:rsidRPr="00396BC5">
              <w:t>його</w:t>
            </w:r>
            <w:proofErr w:type="spellEnd"/>
            <w:r w:rsidRPr="00396BC5">
              <w:t xml:space="preserve"> </w:t>
            </w:r>
            <w:proofErr w:type="spellStart"/>
            <w:r w:rsidRPr="00396BC5">
              <w:t>структурних</w:t>
            </w:r>
            <w:proofErr w:type="spellEnd"/>
            <w:r w:rsidRPr="00396BC5">
              <w:t xml:space="preserve"> </w:t>
            </w:r>
            <w:proofErr w:type="spellStart"/>
            <w:r w:rsidRPr="00396BC5">
              <w:t>елементів</w:t>
            </w:r>
            <w:proofErr w:type="spellEnd"/>
            <w:r w:rsidRPr="00396BC5">
              <w:t xml:space="preserve">, </w:t>
            </w:r>
            <w:proofErr w:type="spellStart"/>
            <w:r w:rsidRPr="00396BC5">
              <w:t>їх</w:t>
            </w:r>
            <w:proofErr w:type="spellEnd"/>
            <w:r w:rsidRPr="00396BC5">
              <w:t xml:space="preserve"> </w:t>
            </w:r>
            <w:proofErr w:type="spellStart"/>
            <w:r w:rsidRPr="00396BC5">
              <w:t>закономірних</w:t>
            </w:r>
            <w:proofErr w:type="spellEnd"/>
            <w:r w:rsidRPr="00396BC5">
              <w:t xml:space="preserve"> </w:t>
            </w:r>
            <w:proofErr w:type="spellStart"/>
            <w:r w:rsidRPr="00396BC5">
              <w:t>внутрішніх</w:t>
            </w:r>
            <w:proofErr w:type="spellEnd"/>
            <w:r w:rsidRPr="00396BC5">
              <w:t xml:space="preserve"> і </w:t>
            </w:r>
            <w:proofErr w:type="spellStart"/>
            <w:r w:rsidRPr="00396BC5">
              <w:t>зовні</w:t>
            </w:r>
            <w:r>
              <w:t>шніх</w:t>
            </w:r>
            <w:proofErr w:type="spellEnd"/>
            <w:r>
              <w:t xml:space="preserve"> </w:t>
            </w:r>
            <w:proofErr w:type="spellStart"/>
            <w:r>
              <w:t>зв’язків</w:t>
            </w:r>
            <w:proofErr w:type="spellEnd"/>
            <w:r>
              <w:t xml:space="preserve"> і </w:t>
            </w:r>
            <w:proofErr w:type="spellStart"/>
            <w:r>
              <w:t>розвитку</w:t>
            </w:r>
            <w:proofErr w:type="spellEnd"/>
            <w:r>
              <w:t xml:space="preserve"> в </w:t>
            </w:r>
            <w:proofErr w:type="spellStart"/>
            <w:r>
              <w:t>часі</w:t>
            </w:r>
            <w:proofErr w:type="spellEnd"/>
            <w:r>
              <w:rPr>
                <w:lang w:val="uk-UA"/>
              </w:rPr>
              <w:t>.</w:t>
            </w:r>
          </w:p>
        </w:tc>
      </w:tr>
    </w:tbl>
    <w:p w:rsidR="006F525D" w:rsidRPr="005E6B20" w:rsidRDefault="006F525D" w:rsidP="005E6B20">
      <w:pPr>
        <w:rPr>
          <w:lang w:val="uk-UA"/>
        </w:rPr>
      </w:pPr>
    </w:p>
    <w:sectPr w:rsidR="006F525D" w:rsidRPr="005E6B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92573"/>
    <w:multiLevelType w:val="hybridMultilevel"/>
    <w:tmpl w:val="A7C81FC4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20"/>
    <w:rsid w:val="00376FCF"/>
    <w:rsid w:val="005E6B20"/>
    <w:rsid w:val="006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20"/>
    <w:pPr>
      <w:spacing w:after="0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B20"/>
    <w:pPr>
      <w:ind w:left="720"/>
      <w:contextualSpacing/>
    </w:pPr>
  </w:style>
  <w:style w:type="paragraph" w:customStyle="1" w:styleId="Default">
    <w:name w:val="Default"/>
    <w:rsid w:val="005E6B2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20"/>
    <w:pPr>
      <w:spacing w:after="0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B20"/>
    <w:pPr>
      <w:ind w:left="720"/>
      <w:contextualSpacing/>
    </w:pPr>
  </w:style>
  <w:style w:type="paragraph" w:customStyle="1" w:styleId="Default">
    <w:name w:val="Default"/>
    <w:rsid w:val="005E6B2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5480</Words>
  <Characters>3124</Characters>
  <Application>Microsoft Office Word</Application>
  <DocSecurity>0</DocSecurity>
  <Lines>26</Lines>
  <Paragraphs>17</Paragraphs>
  <ScaleCrop>false</ScaleCrop>
  <Company/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Avdieieva</dc:creator>
  <cp:lastModifiedBy>Avdieieva</cp:lastModifiedBy>
  <cp:revision>1</cp:revision>
  <dcterms:created xsi:type="dcterms:W3CDTF">2017-09-13T12:49:00Z</dcterms:created>
  <dcterms:modified xsi:type="dcterms:W3CDTF">2017-09-13T12:53:00Z</dcterms:modified>
</cp:coreProperties>
</file>